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43" w:type="dxa"/>
        <w:tblInd w:w="-289" w:type="dxa"/>
        <w:tblLook w:val="04A0" w:firstRow="1" w:lastRow="0" w:firstColumn="1" w:lastColumn="0" w:noHBand="0" w:noVBand="1"/>
      </w:tblPr>
      <w:tblGrid>
        <w:gridCol w:w="2836"/>
        <w:gridCol w:w="2551"/>
        <w:gridCol w:w="4678"/>
        <w:gridCol w:w="4678"/>
      </w:tblGrid>
      <w:tr w:rsidR="00936CC7" w:rsidRPr="00A464D2" w14:paraId="5A0C50D6" w14:textId="77777777" w:rsidTr="00004CEE">
        <w:tc>
          <w:tcPr>
            <w:tcW w:w="2836" w:type="dxa"/>
          </w:tcPr>
          <w:p w14:paraId="39ADA99F" w14:textId="622AE9E2" w:rsidR="00936CC7" w:rsidRPr="00A464D2" w:rsidRDefault="00936CC7" w:rsidP="00936CC7">
            <w:pPr>
              <w:jc w:val="center"/>
              <w:rPr>
                <w:rFonts w:ascii="Sassoon Infant Rg" w:hAnsi="Sassoon Infant Rg"/>
                <w:b/>
                <w:sz w:val="18"/>
                <w:szCs w:val="18"/>
              </w:rPr>
            </w:pPr>
            <w:r w:rsidRPr="00A464D2">
              <w:rPr>
                <w:rFonts w:ascii="Sassoon Infant Rg" w:hAnsi="Sassoon Infant Rg"/>
                <w:b/>
                <w:sz w:val="18"/>
                <w:szCs w:val="18"/>
              </w:rPr>
              <w:t>Resources</w:t>
            </w:r>
          </w:p>
        </w:tc>
        <w:tc>
          <w:tcPr>
            <w:tcW w:w="2551" w:type="dxa"/>
          </w:tcPr>
          <w:p w14:paraId="565108EF" w14:textId="235B6BEE" w:rsidR="00936CC7" w:rsidRPr="00A464D2" w:rsidRDefault="00936CC7" w:rsidP="00936CC7">
            <w:pPr>
              <w:jc w:val="center"/>
              <w:rPr>
                <w:rFonts w:ascii="Sassoon Infant Rg" w:hAnsi="Sassoon Infant Rg"/>
                <w:b/>
                <w:sz w:val="18"/>
                <w:szCs w:val="18"/>
              </w:rPr>
            </w:pPr>
            <w:r w:rsidRPr="00A464D2">
              <w:rPr>
                <w:rFonts w:ascii="Sassoon Infant Rg" w:hAnsi="Sassoon Infant Rg"/>
                <w:b/>
                <w:sz w:val="18"/>
                <w:szCs w:val="18"/>
              </w:rPr>
              <w:t xml:space="preserve">How is it organised and why </w:t>
            </w:r>
          </w:p>
        </w:tc>
        <w:tc>
          <w:tcPr>
            <w:tcW w:w="4678" w:type="dxa"/>
          </w:tcPr>
          <w:p w14:paraId="7DD0A04C" w14:textId="0548415D" w:rsidR="00936CC7" w:rsidRPr="00A464D2" w:rsidRDefault="00936CC7" w:rsidP="00936CC7">
            <w:pPr>
              <w:jc w:val="center"/>
              <w:rPr>
                <w:rFonts w:ascii="Sassoon Infant Rg" w:hAnsi="Sassoon Infant Rg"/>
                <w:b/>
                <w:sz w:val="18"/>
                <w:szCs w:val="18"/>
              </w:rPr>
            </w:pPr>
            <w:r w:rsidRPr="00A464D2">
              <w:rPr>
                <w:rFonts w:ascii="Sassoon Infant Rg" w:hAnsi="Sassoon Infant Rg"/>
                <w:b/>
                <w:sz w:val="18"/>
                <w:szCs w:val="18"/>
              </w:rPr>
              <w:t>Link to EYFS / Research / C of EL</w:t>
            </w:r>
          </w:p>
        </w:tc>
        <w:tc>
          <w:tcPr>
            <w:tcW w:w="4678" w:type="dxa"/>
          </w:tcPr>
          <w:p w14:paraId="47A27DE4" w14:textId="40002D3B" w:rsidR="00936CC7" w:rsidRPr="00A464D2" w:rsidRDefault="00936CC7" w:rsidP="00936CC7">
            <w:pPr>
              <w:jc w:val="center"/>
              <w:rPr>
                <w:rFonts w:ascii="Sassoon Infant Rg" w:hAnsi="Sassoon Infant Rg"/>
                <w:b/>
                <w:sz w:val="18"/>
                <w:szCs w:val="18"/>
              </w:rPr>
            </w:pPr>
            <w:r w:rsidRPr="00A464D2">
              <w:rPr>
                <w:rFonts w:ascii="Sassoon Infant Rg" w:hAnsi="Sassoon Infant Rg"/>
                <w:b/>
                <w:sz w:val="18"/>
                <w:szCs w:val="18"/>
              </w:rPr>
              <w:t>Adult Role</w:t>
            </w:r>
          </w:p>
        </w:tc>
      </w:tr>
      <w:tr w:rsidR="00B73129" w:rsidRPr="00A464D2" w14:paraId="1481A9B3" w14:textId="77777777" w:rsidTr="00004CEE">
        <w:trPr>
          <w:trHeight w:val="8354"/>
        </w:trPr>
        <w:tc>
          <w:tcPr>
            <w:tcW w:w="2836" w:type="dxa"/>
          </w:tcPr>
          <w:p w14:paraId="22D6DFE7" w14:textId="5EB0FEBB" w:rsidR="00B73129" w:rsidRPr="00B73129" w:rsidRDefault="00B73129" w:rsidP="00B73129">
            <w:pPr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28587657" w14:textId="0BE3ACB3" w:rsidR="00B73129" w:rsidRPr="00B73129" w:rsidRDefault="00C76925" w:rsidP="00B73129">
            <w:pPr>
              <w:rPr>
                <w:rFonts w:ascii="Sassoon Infant Rg" w:eastAsiaTheme="majorEastAsia" w:hAnsi="Sassoon Infant Rg" w:cs="Arial"/>
                <w:sz w:val="18"/>
                <w:szCs w:val="18"/>
              </w:rPr>
            </w:pPr>
            <w:r>
              <w:rPr>
                <w:rFonts w:ascii="Sassoon Infant Rg" w:eastAsiaTheme="majorEastAsia" w:hAnsi="Sassoon Infant Rg" w:cs="Arial"/>
                <w:b/>
                <w:bCs/>
                <w:sz w:val="18"/>
                <w:szCs w:val="18"/>
              </w:rPr>
              <w:t>Investigation Station</w:t>
            </w:r>
            <w:r w:rsidR="00B73129" w:rsidRPr="00B73129">
              <w:rPr>
                <w:rFonts w:ascii="Sassoon Infant Rg" w:eastAsiaTheme="majorEastAsia" w:hAnsi="Sassoon Infant Rg" w:cs="Arial"/>
                <w:sz w:val="18"/>
                <w:szCs w:val="18"/>
              </w:rPr>
              <w:t xml:space="preserve"> </w:t>
            </w:r>
          </w:p>
          <w:p w14:paraId="64C09DC7" w14:textId="074A1983" w:rsidR="00B73129" w:rsidRPr="00B73129" w:rsidRDefault="00B73129" w:rsidP="00B73129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8" w:hanging="180"/>
              <w:rPr>
                <w:rFonts w:ascii="Sassoon Infant Rg" w:eastAsiaTheme="majorEastAsia" w:hAnsi="Sassoon Infant Rg" w:cs="Arial"/>
                <w:sz w:val="18"/>
                <w:szCs w:val="18"/>
              </w:rPr>
            </w:pPr>
            <w:r w:rsidRPr="00B73129">
              <w:rPr>
                <w:rFonts w:ascii="Sassoon Infant Rg" w:eastAsiaTheme="majorEastAsia" w:hAnsi="Sassoon Infant Rg" w:cs="Arial"/>
                <w:sz w:val="18"/>
                <w:szCs w:val="18"/>
              </w:rPr>
              <w:t xml:space="preserve">Empty </w:t>
            </w:r>
            <w:r w:rsidR="00C76925">
              <w:rPr>
                <w:rFonts w:ascii="Sassoon Infant Rg" w:eastAsiaTheme="majorEastAsia" w:hAnsi="Sassoon Infant Rg" w:cs="Arial"/>
                <w:sz w:val="18"/>
                <w:szCs w:val="18"/>
              </w:rPr>
              <w:t>investigation trays</w:t>
            </w:r>
          </w:p>
          <w:p w14:paraId="431EB56D" w14:textId="77777777" w:rsidR="00B73129" w:rsidRPr="00B73129" w:rsidRDefault="00B73129" w:rsidP="00B73129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8" w:hanging="180"/>
              <w:rPr>
                <w:rFonts w:ascii="Sassoon Infant Rg" w:eastAsiaTheme="majorEastAsia" w:hAnsi="Sassoon Infant Rg" w:cs="Arial"/>
                <w:sz w:val="18"/>
                <w:szCs w:val="18"/>
              </w:rPr>
            </w:pPr>
            <w:r w:rsidRPr="00B73129">
              <w:rPr>
                <w:rFonts w:ascii="Sassoon Infant Rg" w:eastAsiaTheme="majorEastAsia" w:hAnsi="Sassoon Infant Rg" w:cs="Arial"/>
                <w:sz w:val="18"/>
                <w:szCs w:val="18"/>
              </w:rPr>
              <w:t>Paper, clipboards and pencils</w:t>
            </w:r>
          </w:p>
          <w:p w14:paraId="6095286D" w14:textId="77777777" w:rsidR="00C76925" w:rsidRPr="00B73129" w:rsidRDefault="00C76925" w:rsidP="00C76925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8" w:hanging="180"/>
              <w:rPr>
                <w:rFonts w:ascii="Sassoon Infant Rg" w:eastAsiaTheme="majorEastAsia" w:hAnsi="Sassoon Infant Rg" w:cs="Arial"/>
                <w:sz w:val="18"/>
                <w:szCs w:val="18"/>
              </w:rPr>
            </w:pPr>
            <w:r w:rsidRPr="00B73129">
              <w:rPr>
                <w:rFonts w:ascii="Sassoon Infant Rg" w:eastAsiaTheme="majorEastAsia" w:hAnsi="Sassoon Infant Rg" w:cs="Arial"/>
                <w:sz w:val="18"/>
                <w:szCs w:val="18"/>
              </w:rPr>
              <w:t>Note books and pencils</w:t>
            </w:r>
          </w:p>
          <w:p w14:paraId="0C22F250" w14:textId="77777777" w:rsidR="00B73129" w:rsidRPr="00B73129" w:rsidRDefault="00B73129" w:rsidP="00B73129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8" w:hanging="180"/>
              <w:rPr>
                <w:rFonts w:ascii="Sassoon Infant Rg" w:eastAsiaTheme="majorEastAsia" w:hAnsi="Sassoon Infant Rg" w:cs="Arial"/>
                <w:sz w:val="18"/>
                <w:szCs w:val="18"/>
              </w:rPr>
            </w:pPr>
            <w:r w:rsidRPr="00B73129">
              <w:rPr>
                <w:rFonts w:ascii="Sassoon Infant Rg" w:eastAsiaTheme="majorEastAsia" w:hAnsi="Sassoon Infant Rg" w:cs="Arial"/>
                <w:sz w:val="18"/>
                <w:szCs w:val="18"/>
              </w:rPr>
              <w:t>Microscope</w:t>
            </w:r>
          </w:p>
          <w:p w14:paraId="01365C15" w14:textId="77777777" w:rsidR="00B73129" w:rsidRPr="00B73129" w:rsidRDefault="00B73129" w:rsidP="00B73129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8" w:hanging="180"/>
              <w:rPr>
                <w:rFonts w:ascii="Sassoon Infant Rg" w:eastAsiaTheme="majorEastAsia" w:hAnsi="Sassoon Infant Rg" w:cs="Arial"/>
                <w:sz w:val="18"/>
                <w:szCs w:val="18"/>
              </w:rPr>
            </w:pPr>
            <w:r w:rsidRPr="00B73129">
              <w:rPr>
                <w:rFonts w:ascii="Sassoon Infant Rg" w:eastAsiaTheme="majorEastAsia" w:hAnsi="Sassoon Infant Rg" w:cs="Arial"/>
                <w:sz w:val="18"/>
                <w:szCs w:val="18"/>
              </w:rPr>
              <w:t xml:space="preserve">Thermometer </w:t>
            </w:r>
          </w:p>
          <w:p w14:paraId="1D7742DC" w14:textId="7E2216C1" w:rsidR="00B73129" w:rsidRDefault="00B73129" w:rsidP="00B73129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8" w:hanging="180"/>
              <w:rPr>
                <w:rFonts w:ascii="Sassoon Infant Rg" w:eastAsiaTheme="majorEastAsia" w:hAnsi="Sassoon Infant Rg" w:cs="Arial"/>
                <w:sz w:val="18"/>
                <w:szCs w:val="18"/>
              </w:rPr>
            </w:pPr>
            <w:r w:rsidRPr="00B73129">
              <w:rPr>
                <w:rFonts w:ascii="Sassoon Infant Rg" w:eastAsiaTheme="majorEastAsia" w:hAnsi="Sassoon Infant Rg" w:cs="Arial"/>
                <w:sz w:val="18"/>
                <w:szCs w:val="18"/>
              </w:rPr>
              <w:t>Torches (kinetic)</w:t>
            </w:r>
          </w:p>
          <w:p w14:paraId="7CCFF673" w14:textId="7A120369" w:rsidR="00C76925" w:rsidRPr="00B73129" w:rsidRDefault="00C76925" w:rsidP="00B73129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8" w:hanging="180"/>
              <w:rPr>
                <w:rFonts w:ascii="Sassoon Infant Rg" w:eastAsiaTheme="majorEastAsia" w:hAnsi="Sassoon Infant Rg" w:cs="Arial"/>
                <w:sz w:val="18"/>
                <w:szCs w:val="18"/>
              </w:rPr>
            </w:pPr>
            <w:r>
              <w:rPr>
                <w:rFonts w:ascii="Sassoon Infant Rg" w:eastAsiaTheme="majorEastAsia" w:hAnsi="Sassoon Infant Rg" w:cs="Arial"/>
                <w:sz w:val="18"/>
                <w:szCs w:val="18"/>
              </w:rPr>
              <w:t>Colour paddles</w:t>
            </w:r>
          </w:p>
          <w:p w14:paraId="306360DB" w14:textId="77777777" w:rsidR="00B73129" w:rsidRPr="00B73129" w:rsidRDefault="00B73129" w:rsidP="00B73129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8" w:hanging="180"/>
              <w:rPr>
                <w:rFonts w:ascii="Sassoon Infant Rg" w:eastAsiaTheme="majorEastAsia" w:hAnsi="Sassoon Infant Rg" w:cs="Arial"/>
                <w:sz w:val="18"/>
                <w:szCs w:val="18"/>
              </w:rPr>
            </w:pPr>
            <w:r w:rsidRPr="00B73129">
              <w:rPr>
                <w:rFonts w:ascii="Sassoon Infant Rg" w:eastAsiaTheme="majorEastAsia" w:hAnsi="Sassoon Infant Rg" w:cs="Arial"/>
                <w:sz w:val="18"/>
                <w:szCs w:val="18"/>
              </w:rPr>
              <w:t>Mirrors</w:t>
            </w:r>
          </w:p>
          <w:p w14:paraId="6F878331" w14:textId="77777777" w:rsidR="00B73129" w:rsidRPr="00B73129" w:rsidRDefault="00B73129" w:rsidP="00B73129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8" w:hanging="180"/>
              <w:rPr>
                <w:rFonts w:ascii="Sassoon Infant Rg" w:eastAsiaTheme="majorEastAsia" w:hAnsi="Sassoon Infant Rg" w:cs="Arial"/>
                <w:sz w:val="18"/>
                <w:szCs w:val="18"/>
              </w:rPr>
            </w:pPr>
            <w:r w:rsidRPr="00B73129">
              <w:rPr>
                <w:rFonts w:ascii="Sassoon Infant Rg" w:eastAsiaTheme="majorEastAsia" w:hAnsi="Sassoon Infant Rg" w:cs="Arial"/>
                <w:sz w:val="18"/>
                <w:szCs w:val="18"/>
              </w:rPr>
              <w:t>Magnifying glasses</w:t>
            </w:r>
          </w:p>
          <w:p w14:paraId="3CC0EEE4" w14:textId="1B833BEA" w:rsidR="00B73129" w:rsidRPr="00B73129" w:rsidRDefault="00C76925" w:rsidP="00B73129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8" w:hanging="180"/>
              <w:rPr>
                <w:rFonts w:ascii="Sassoon Infant Rg" w:eastAsiaTheme="majorEastAsia" w:hAnsi="Sassoon Infant Rg" w:cs="Arial"/>
                <w:sz w:val="18"/>
                <w:szCs w:val="18"/>
              </w:rPr>
            </w:pPr>
            <w:r>
              <w:rPr>
                <w:rFonts w:ascii="Sassoon Infant Rg" w:eastAsiaTheme="majorEastAsia" w:hAnsi="Sassoon Infant Rg" w:cs="Arial"/>
                <w:sz w:val="18"/>
                <w:szCs w:val="18"/>
              </w:rPr>
              <w:t>Plastic tweezers</w:t>
            </w:r>
          </w:p>
          <w:p w14:paraId="2B1AC2C3" w14:textId="553CCBBE" w:rsidR="00B73129" w:rsidRDefault="00B73129" w:rsidP="00B73129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8" w:hanging="180"/>
              <w:rPr>
                <w:rFonts w:ascii="Sassoon Infant Rg" w:eastAsiaTheme="majorEastAsia" w:hAnsi="Sassoon Infant Rg" w:cs="Arial"/>
                <w:sz w:val="18"/>
                <w:szCs w:val="18"/>
              </w:rPr>
            </w:pPr>
            <w:r w:rsidRPr="00B73129">
              <w:rPr>
                <w:rFonts w:ascii="Sassoon Infant Rg" w:eastAsiaTheme="majorEastAsia" w:hAnsi="Sassoon Infant Rg" w:cs="Arial"/>
                <w:sz w:val="18"/>
                <w:szCs w:val="18"/>
              </w:rPr>
              <w:t>Kaleidoscopes</w:t>
            </w:r>
          </w:p>
          <w:p w14:paraId="18611251" w14:textId="45B21EB5" w:rsidR="00C76925" w:rsidRDefault="00C76925" w:rsidP="00B73129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8" w:hanging="180"/>
              <w:rPr>
                <w:rFonts w:ascii="Sassoon Infant Rg" w:eastAsiaTheme="majorEastAsia" w:hAnsi="Sassoon Infant Rg" w:cs="Arial"/>
                <w:sz w:val="18"/>
                <w:szCs w:val="18"/>
              </w:rPr>
            </w:pPr>
            <w:r>
              <w:rPr>
                <w:rFonts w:ascii="Sassoon Infant Rg" w:eastAsiaTheme="majorEastAsia" w:hAnsi="Sassoon Infant Rg" w:cs="Arial"/>
                <w:sz w:val="18"/>
                <w:szCs w:val="18"/>
              </w:rPr>
              <w:t>Magnets and related resources</w:t>
            </w:r>
          </w:p>
          <w:p w14:paraId="5D50DFAB" w14:textId="1C947772" w:rsidR="00C76925" w:rsidRDefault="00C76925" w:rsidP="00B73129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8" w:hanging="180"/>
              <w:rPr>
                <w:rFonts w:ascii="Sassoon Infant Rg" w:eastAsiaTheme="majorEastAsia" w:hAnsi="Sassoon Infant Rg" w:cs="Arial"/>
                <w:sz w:val="18"/>
                <w:szCs w:val="18"/>
              </w:rPr>
            </w:pPr>
            <w:r>
              <w:rPr>
                <w:rFonts w:ascii="Sassoon Infant Rg" w:eastAsiaTheme="majorEastAsia" w:hAnsi="Sassoon Infant Rg" w:cs="Arial"/>
                <w:sz w:val="18"/>
                <w:szCs w:val="18"/>
              </w:rPr>
              <w:t>Mechanisms- wind-</w:t>
            </w:r>
            <w:proofErr w:type="spellStart"/>
            <w:r>
              <w:rPr>
                <w:rFonts w:ascii="Sassoon Infant Rg" w:eastAsiaTheme="majorEastAsia" w:hAnsi="Sassoon Infant Rg" w:cs="Arial"/>
                <w:sz w:val="18"/>
                <w:szCs w:val="18"/>
              </w:rPr>
              <w:t>uo</w:t>
            </w:r>
            <w:proofErr w:type="spellEnd"/>
            <w:r>
              <w:rPr>
                <w:rFonts w:ascii="Sassoon Infant Rg" w:eastAsiaTheme="majorEastAsia" w:hAnsi="Sassoon Infant Rg" w:cs="Arial"/>
                <w:sz w:val="18"/>
                <w:szCs w:val="18"/>
              </w:rPr>
              <w:t xml:space="preserve"> toys, moveable toys, </w:t>
            </w:r>
            <w:proofErr w:type="spellStart"/>
            <w:r>
              <w:rPr>
                <w:rFonts w:ascii="Sassoon Infant Rg" w:eastAsiaTheme="majorEastAsia" w:hAnsi="Sassoon Infant Rg" w:cs="Arial"/>
                <w:sz w:val="18"/>
                <w:szCs w:val="18"/>
              </w:rPr>
              <w:t>slinkies</w:t>
            </w:r>
            <w:proofErr w:type="spellEnd"/>
          </w:p>
          <w:p w14:paraId="06B716C7" w14:textId="326A0CA1" w:rsidR="0015234E" w:rsidRDefault="0015234E" w:rsidP="00B73129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8" w:hanging="180"/>
              <w:rPr>
                <w:rFonts w:ascii="Sassoon Infant Rg" w:eastAsiaTheme="majorEastAsia" w:hAnsi="Sassoon Infant Rg" w:cs="Arial"/>
                <w:sz w:val="18"/>
                <w:szCs w:val="18"/>
              </w:rPr>
            </w:pPr>
            <w:r>
              <w:rPr>
                <w:rFonts w:ascii="Sassoon Infant Rg" w:eastAsiaTheme="majorEastAsia" w:hAnsi="Sassoon Infant Rg" w:cs="Arial"/>
                <w:sz w:val="18"/>
                <w:szCs w:val="18"/>
              </w:rPr>
              <w:t>Prisms</w:t>
            </w:r>
          </w:p>
          <w:p w14:paraId="2973441F" w14:textId="667BBE5E" w:rsidR="00004CEE" w:rsidRDefault="00004CEE" w:rsidP="00B73129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8" w:hanging="180"/>
              <w:rPr>
                <w:rFonts w:ascii="Sassoon Infant Rg" w:eastAsiaTheme="majorEastAsia" w:hAnsi="Sassoon Infant Rg" w:cs="Arial"/>
                <w:sz w:val="18"/>
                <w:szCs w:val="18"/>
              </w:rPr>
            </w:pPr>
            <w:r>
              <w:rPr>
                <w:rFonts w:ascii="Sassoon Infant Rg" w:eastAsiaTheme="majorEastAsia" w:hAnsi="Sassoon Infant Rg" w:cs="Arial"/>
                <w:sz w:val="18"/>
                <w:szCs w:val="18"/>
              </w:rPr>
              <w:t>Hanging reflective mobile</w:t>
            </w:r>
          </w:p>
          <w:p w14:paraId="0369C8A9" w14:textId="7AE510C1" w:rsidR="00B73129" w:rsidRDefault="00B73129" w:rsidP="00B73129">
            <w:pPr>
              <w:rPr>
                <w:rFonts w:ascii="Sassoon Infant Rg" w:eastAsiaTheme="majorEastAsia" w:hAnsi="Sassoon Infant Rg" w:cs="Arial"/>
                <w:sz w:val="18"/>
                <w:szCs w:val="18"/>
              </w:rPr>
            </w:pPr>
          </w:p>
          <w:p w14:paraId="40C0BC17" w14:textId="22AA8117" w:rsidR="00C76925" w:rsidRDefault="00C76925" w:rsidP="00B73129">
            <w:pPr>
              <w:rPr>
                <w:rFonts w:ascii="Sassoon Infant Rg" w:eastAsiaTheme="majorEastAsia" w:hAnsi="Sassoon Infant Rg" w:cs="Arial"/>
                <w:b/>
                <w:sz w:val="18"/>
                <w:szCs w:val="18"/>
              </w:rPr>
            </w:pPr>
            <w:r w:rsidRPr="00C76925">
              <w:rPr>
                <w:rFonts w:ascii="Sassoon Infant Rg" w:eastAsiaTheme="majorEastAsia" w:hAnsi="Sassoon Infant Rg" w:cs="Arial"/>
                <w:b/>
                <w:sz w:val="18"/>
                <w:szCs w:val="18"/>
              </w:rPr>
              <w:t>Tinker</w:t>
            </w:r>
            <w:r w:rsidR="00D07622">
              <w:rPr>
                <w:rFonts w:ascii="Sassoon Infant Rg" w:eastAsiaTheme="majorEastAsia" w:hAnsi="Sassoon Infant Rg" w:cs="Arial"/>
                <w:b/>
                <w:sz w:val="18"/>
                <w:szCs w:val="18"/>
              </w:rPr>
              <w:t>/ Take apart</w:t>
            </w:r>
            <w:r w:rsidRPr="00C76925">
              <w:rPr>
                <w:rFonts w:ascii="Sassoon Infant Rg" w:eastAsiaTheme="majorEastAsia" w:hAnsi="Sassoon Infant Rg" w:cs="Arial"/>
                <w:b/>
                <w:sz w:val="18"/>
                <w:szCs w:val="18"/>
              </w:rPr>
              <w:t xml:space="preserve"> Table</w:t>
            </w:r>
          </w:p>
          <w:p w14:paraId="12559AB0" w14:textId="791C167E" w:rsidR="00C76925" w:rsidRDefault="00C76925" w:rsidP="00B73129">
            <w:pPr>
              <w:rPr>
                <w:rFonts w:ascii="Sassoon Infant Rg" w:eastAsiaTheme="majorEastAsia" w:hAnsi="Sassoon Infant Rg" w:cs="Arial"/>
                <w:b/>
                <w:sz w:val="18"/>
                <w:szCs w:val="18"/>
              </w:rPr>
            </w:pPr>
          </w:p>
          <w:p w14:paraId="4597E7B1" w14:textId="1E9E100D" w:rsidR="00C76925" w:rsidRDefault="0015234E" w:rsidP="0015234E"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rFonts w:ascii="Sassoon Infant Rg" w:eastAsiaTheme="majorEastAsia" w:hAnsi="Sassoon Infant Rg" w:cs="Arial"/>
                <w:sz w:val="18"/>
                <w:szCs w:val="18"/>
              </w:rPr>
            </w:pPr>
            <w:r>
              <w:rPr>
                <w:rFonts w:ascii="Sassoon Infant Rg" w:eastAsiaTheme="majorEastAsia" w:hAnsi="Sassoon Infant Rg" w:cs="Arial"/>
                <w:sz w:val="18"/>
                <w:szCs w:val="18"/>
              </w:rPr>
              <w:t>Pipe cleaners</w:t>
            </w:r>
          </w:p>
          <w:p w14:paraId="30DA9824" w14:textId="6AF2ABA6" w:rsidR="0015234E" w:rsidRDefault="0015234E" w:rsidP="0015234E"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rFonts w:ascii="Sassoon Infant Rg" w:eastAsiaTheme="majorEastAsia" w:hAnsi="Sassoon Infant Rg" w:cs="Arial"/>
                <w:sz w:val="18"/>
                <w:szCs w:val="18"/>
              </w:rPr>
            </w:pPr>
            <w:r>
              <w:rPr>
                <w:rFonts w:ascii="Sassoon Infant Rg" w:eastAsiaTheme="majorEastAsia" w:hAnsi="Sassoon Infant Rg" w:cs="Arial"/>
                <w:sz w:val="18"/>
                <w:szCs w:val="18"/>
              </w:rPr>
              <w:t>Styrofoam balls/ blocks</w:t>
            </w:r>
          </w:p>
          <w:p w14:paraId="7AAFEB6C" w14:textId="719BAEBB" w:rsidR="0015234E" w:rsidRDefault="0015234E" w:rsidP="0015234E"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rFonts w:ascii="Sassoon Infant Rg" w:eastAsiaTheme="majorEastAsia" w:hAnsi="Sassoon Infant Rg" w:cs="Arial"/>
                <w:sz w:val="18"/>
                <w:szCs w:val="18"/>
              </w:rPr>
            </w:pPr>
            <w:r>
              <w:rPr>
                <w:rFonts w:ascii="Sassoon Infant Rg" w:eastAsiaTheme="majorEastAsia" w:hAnsi="Sassoon Infant Rg" w:cs="Arial"/>
                <w:sz w:val="18"/>
                <w:szCs w:val="18"/>
              </w:rPr>
              <w:t>Rubber bands</w:t>
            </w:r>
          </w:p>
          <w:p w14:paraId="7C8B31CB" w14:textId="3F8623AB" w:rsidR="0015234E" w:rsidRDefault="0015234E" w:rsidP="0015234E"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rFonts w:ascii="Sassoon Infant Rg" w:eastAsiaTheme="majorEastAsia" w:hAnsi="Sassoon Infant Rg" w:cs="Arial"/>
                <w:sz w:val="18"/>
                <w:szCs w:val="18"/>
              </w:rPr>
            </w:pPr>
            <w:r>
              <w:rPr>
                <w:rFonts w:ascii="Sassoon Infant Rg" w:eastAsiaTheme="majorEastAsia" w:hAnsi="Sassoon Infant Rg" w:cs="Arial"/>
                <w:sz w:val="18"/>
                <w:szCs w:val="18"/>
              </w:rPr>
              <w:t>Golf tees</w:t>
            </w:r>
          </w:p>
          <w:p w14:paraId="1813329C" w14:textId="5DD51021" w:rsidR="0015234E" w:rsidRDefault="0015234E" w:rsidP="0015234E"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rFonts w:ascii="Sassoon Infant Rg" w:eastAsiaTheme="majorEastAsia" w:hAnsi="Sassoon Infant Rg" w:cs="Arial"/>
                <w:sz w:val="18"/>
                <w:szCs w:val="18"/>
              </w:rPr>
            </w:pPr>
            <w:r>
              <w:rPr>
                <w:rFonts w:ascii="Sassoon Infant Rg" w:eastAsiaTheme="majorEastAsia" w:hAnsi="Sassoon Infant Rg" w:cs="Arial"/>
                <w:sz w:val="18"/>
                <w:szCs w:val="18"/>
              </w:rPr>
              <w:t>Wooden hammers/ screwdrivers</w:t>
            </w:r>
          </w:p>
          <w:p w14:paraId="51D8A318" w14:textId="3BACB99A" w:rsidR="0015234E" w:rsidRDefault="0015234E" w:rsidP="0015234E"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rFonts w:ascii="Sassoon Infant Rg" w:eastAsiaTheme="majorEastAsia" w:hAnsi="Sassoon Infant Rg" w:cs="Arial"/>
                <w:sz w:val="18"/>
                <w:szCs w:val="18"/>
              </w:rPr>
            </w:pPr>
            <w:r>
              <w:rPr>
                <w:rFonts w:ascii="Sassoon Infant Rg" w:eastAsiaTheme="majorEastAsia" w:hAnsi="Sassoon Infant Rg" w:cs="Arial"/>
                <w:sz w:val="18"/>
                <w:szCs w:val="18"/>
              </w:rPr>
              <w:t>Wooden compartment tray</w:t>
            </w:r>
          </w:p>
          <w:p w14:paraId="6C592362" w14:textId="7B304B5E" w:rsidR="0015234E" w:rsidRDefault="0015234E" w:rsidP="0015234E"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rFonts w:ascii="Sassoon Infant Rg" w:eastAsiaTheme="majorEastAsia" w:hAnsi="Sassoon Infant Rg" w:cs="Arial"/>
                <w:sz w:val="18"/>
                <w:szCs w:val="18"/>
              </w:rPr>
            </w:pPr>
            <w:r>
              <w:rPr>
                <w:rFonts w:ascii="Sassoon Infant Rg" w:eastAsiaTheme="majorEastAsia" w:hAnsi="Sassoon Infant Rg" w:cs="Arial"/>
                <w:sz w:val="18"/>
                <w:szCs w:val="18"/>
              </w:rPr>
              <w:t>Wooden empty, shaped containers</w:t>
            </w:r>
          </w:p>
          <w:p w14:paraId="06C84672" w14:textId="43790D55" w:rsidR="0015234E" w:rsidRPr="0015234E" w:rsidRDefault="0015234E" w:rsidP="0015234E"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rFonts w:ascii="Sassoon Infant Rg" w:eastAsiaTheme="majorEastAsia" w:hAnsi="Sassoon Infant Rg" w:cs="Arial"/>
                <w:sz w:val="18"/>
                <w:szCs w:val="18"/>
              </w:rPr>
            </w:pPr>
            <w:r>
              <w:rPr>
                <w:rFonts w:ascii="Sassoon Infant Rg" w:eastAsiaTheme="majorEastAsia" w:hAnsi="Sassoon Infant Rg" w:cs="Arial"/>
                <w:sz w:val="18"/>
                <w:szCs w:val="18"/>
              </w:rPr>
              <w:t>Objects/ appliances to take apart</w:t>
            </w:r>
          </w:p>
          <w:p w14:paraId="36D1287D" w14:textId="16015F4E" w:rsidR="00C76925" w:rsidRDefault="00C76925" w:rsidP="00B73129">
            <w:pPr>
              <w:rPr>
                <w:rFonts w:ascii="Sassoon Infant Rg" w:eastAsiaTheme="majorEastAsia" w:hAnsi="Sassoon Infant Rg" w:cs="Arial"/>
                <w:sz w:val="18"/>
                <w:szCs w:val="18"/>
              </w:rPr>
            </w:pPr>
          </w:p>
          <w:p w14:paraId="1873F975" w14:textId="77777777" w:rsidR="00C76925" w:rsidRPr="00B73129" w:rsidRDefault="00C76925" w:rsidP="00C76925">
            <w:pPr>
              <w:rPr>
                <w:rFonts w:ascii="Sassoon Infant Rg" w:eastAsiaTheme="majorEastAsia" w:hAnsi="Sassoon Infant Rg" w:cs="Arial"/>
                <w:b/>
                <w:bCs/>
                <w:sz w:val="18"/>
                <w:szCs w:val="18"/>
              </w:rPr>
            </w:pPr>
            <w:r w:rsidRPr="00B73129">
              <w:rPr>
                <w:rFonts w:ascii="Sassoon Infant Rg" w:eastAsiaTheme="majorEastAsia" w:hAnsi="Sassoon Infant Rg" w:cs="Arial"/>
                <w:b/>
                <w:bCs/>
                <w:sz w:val="18"/>
                <w:szCs w:val="18"/>
              </w:rPr>
              <w:t>Non-fiction books</w:t>
            </w:r>
          </w:p>
          <w:p w14:paraId="3435A97D" w14:textId="77777777" w:rsidR="00C76925" w:rsidRPr="00B73129" w:rsidRDefault="00C76925" w:rsidP="00C76925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8" w:hanging="180"/>
              <w:rPr>
                <w:rFonts w:ascii="Sassoon Infant Rg" w:eastAsia="Calibri Light" w:hAnsi="Sassoon Infant Rg" w:cs="Arial"/>
                <w:sz w:val="18"/>
                <w:szCs w:val="18"/>
              </w:rPr>
            </w:pPr>
            <w:r w:rsidRPr="00B73129">
              <w:rPr>
                <w:rFonts w:ascii="Sassoon Infant Rg" w:eastAsiaTheme="majorEastAsia" w:hAnsi="Sassoon Infant Rg" w:cs="Arial"/>
                <w:sz w:val="18"/>
                <w:szCs w:val="18"/>
              </w:rPr>
              <w:t>B</w:t>
            </w:r>
            <w:r w:rsidRPr="00B73129">
              <w:rPr>
                <w:rFonts w:ascii="Sassoon Infant Rg" w:eastAsia="Calibri Light" w:hAnsi="Sassoon Infant Rg" w:cs="Arial"/>
                <w:sz w:val="18"/>
                <w:szCs w:val="18"/>
              </w:rPr>
              <w:t>ooks about seasonal changes, machines etc.</w:t>
            </w:r>
          </w:p>
          <w:p w14:paraId="0595A868" w14:textId="4E993A07" w:rsidR="00B73129" w:rsidRPr="00004CEE" w:rsidRDefault="00C76925" w:rsidP="00004CEE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8" w:hanging="180"/>
              <w:rPr>
                <w:rFonts w:ascii="Sassoon Infant Rg" w:eastAsia="Calibri Light" w:hAnsi="Sassoon Infant Rg" w:cs="Arial"/>
                <w:sz w:val="18"/>
                <w:szCs w:val="18"/>
              </w:rPr>
            </w:pPr>
            <w:r w:rsidRPr="00B73129">
              <w:rPr>
                <w:rFonts w:ascii="Sassoon Infant Rg" w:eastAsia="Calibri Light" w:hAnsi="Sassoon Infant Rg" w:cs="Arial"/>
                <w:sz w:val="18"/>
                <w:szCs w:val="18"/>
              </w:rPr>
              <w:t>Books about scientific theories/experiments</w:t>
            </w:r>
          </w:p>
        </w:tc>
        <w:tc>
          <w:tcPr>
            <w:tcW w:w="2551" w:type="dxa"/>
          </w:tcPr>
          <w:p w14:paraId="647C6808" w14:textId="4607D617" w:rsidR="00B73129" w:rsidRPr="00B73129" w:rsidRDefault="00B73129" w:rsidP="0015234E">
            <w:pPr>
              <w:rPr>
                <w:rFonts w:ascii="Sassoon Infant Rg" w:eastAsiaTheme="majorEastAsia" w:hAnsi="Sassoon Infant Rg" w:cs="Arial"/>
                <w:sz w:val="18"/>
                <w:szCs w:val="18"/>
              </w:rPr>
            </w:pPr>
          </w:p>
          <w:p w14:paraId="13AFF39F" w14:textId="53859090" w:rsidR="00B73129" w:rsidRPr="00B73129" w:rsidRDefault="00B73129" w:rsidP="00B73129">
            <w:pPr>
              <w:pStyle w:val="ListParagraph"/>
              <w:numPr>
                <w:ilvl w:val="0"/>
                <w:numId w:val="9"/>
              </w:numPr>
              <w:ind w:left="248" w:hanging="202"/>
              <w:rPr>
                <w:rFonts w:ascii="Sassoon Infant Rg" w:eastAsiaTheme="majorEastAsia" w:hAnsi="Sassoon Infant Rg" w:cs="Arial"/>
                <w:sz w:val="18"/>
                <w:szCs w:val="18"/>
              </w:rPr>
            </w:pPr>
            <w:r w:rsidRPr="00B73129">
              <w:rPr>
                <w:rFonts w:ascii="Sassoon Infant Rg" w:eastAsiaTheme="majorEastAsia" w:hAnsi="Sassoon Infant Rg" w:cs="Arial"/>
                <w:sz w:val="18"/>
                <w:szCs w:val="18"/>
              </w:rPr>
              <w:t>Having enough table</w:t>
            </w:r>
            <w:r w:rsidR="0015234E">
              <w:rPr>
                <w:rFonts w:ascii="Sassoon Infant Rg" w:eastAsiaTheme="majorEastAsia" w:hAnsi="Sassoon Infant Rg" w:cs="Arial"/>
                <w:sz w:val="18"/>
                <w:szCs w:val="18"/>
              </w:rPr>
              <w:t>/ floor</w:t>
            </w:r>
            <w:r w:rsidRPr="00B73129">
              <w:rPr>
                <w:rFonts w:ascii="Sassoon Infant Rg" w:eastAsiaTheme="majorEastAsia" w:hAnsi="Sassoon Infant Rg" w:cs="Arial"/>
                <w:sz w:val="18"/>
                <w:szCs w:val="18"/>
              </w:rPr>
              <w:t xml:space="preserve"> space allows children the room to try out discoveries</w:t>
            </w:r>
          </w:p>
          <w:p w14:paraId="6021D6C7" w14:textId="77777777" w:rsidR="00B73129" w:rsidRPr="00B73129" w:rsidRDefault="00B73129" w:rsidP="00B73129">
            <w:pPr>
              <w:ind w:left="248" w:hanging="202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0D397D18" w14:textId="249F3BF3" w:rsidR="00B73129" w:rsidRPr="00B73129" w:rsidRDefault="0015234E" w:rsidP="00B73129">
            <w:pPr>
              <w:pStyle w:val="ListParagraph"/>
              <w:numPr>
                <w:ilvl w:val="0"/>
                <w:numId w:val="9"/>
              </w:numPr>
              <w:ind w:left="248" w:hanging="202"/>
              <w:rPr>
                <w:rFonts w:ascii="Sassoon Infant Rg" w:eastAsiaTheme="majorEastAsia" w:hAnsi="Sassoon Infant Rg" w:cs="Arial"/>
                <w:sz w:val="18"/>
                <w:szCs w:val="18"/>
              </w:rPr>
            </w:pPr>
            <w:r>
              <w:rPr>
                <w:rFonts w:ascii="Sassoon Infant Rg" w:eastAsiaTheme="majorEastAsia" w:hAnsi="Sassoon Infant Rg" w:cs="Arial"/>
                <w:sz w:val="18"/>
                <w:szCs w:val="18"/>
              </w:rPr>
              <w:t>Resources</w:t>
            </w:r>
            <w:r w:rsidR="00B73129" w:rsidRPr="00B73129">
              <w:rPr>
                <w:rFonts w:ascii="Sassoon Infant Rg" w:eastAsiaTheme="majorEastAsia" w:hAnsi="Sassoon Infant Rg" w:cs="Arial"/>
                <w:sz w:val="18"/>
                <w:szCs w:val="18"/>
              </w:rPr>
              <w:t xml:space="preserve"> are presented in sectioned contain</w:t>
            </w:r>
            <w:r>
              <w:rPr>
                <w:rFonts w:ascii="Sassoon Infant Rg" w:eastAsiaTheme="majorEastAsia" w:hAnsi="Sassoon Infant Rg" w:cs="Arial"/>
                <w:sz w:val="18"/>
                <w:szCs w:val="18"/>
              </w:rPr>
              <w:t>ers and labelled</w:t>
            </w:r>
          </w:p>
          <w:p w14:paraId="47A821B7" w14:textId="0BCB906E" w:rsidR="00B73129" w:rsidRPr="00B73129" w:rsidRDefault="00B73129" w:rsidP="0015234E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18223AA1" w14:textId="77777777" w:rsidR="00B73129" w:rsidRPr="00B73129" w:rsidRDefault="00B73129" w:rsidP="00B7312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48" w:hanging="202"/>
              <w:rPr>
                <w:rFonts w:ascii="Sassoon Infant Rg" w:eastAsiaTheme="majorEastAsia" w:hAnsi="Sassoon Infant Rg" w:cs="Arial"/>
                <w:sz w:val="18"/>
                <w:szCs w:val="18"/>
              </w:rPr>
            </w:pPr>
            <w:r w:rsidRPr="00B73129">
              <w:rPr>
                <w:rFonts w:ascii="Sassoon Infant Rg" w:eastAsiaTheme="majorEastAsia" w:hAnsi="Sassoon Infant Rg" w:cs="Arial"/>
                <w:sz w:val="18"/>
                <w:szCs w:val="18"/>
              </w:rPr>
              <w:t>Reference library positioned in dry area of the space allowing for easy access</w:t>
            </w:r>
          </w:p>
          <w:p w14:paraId="74300176" w14:textId="77777777" w:rsidR="00B73129" w:rsidRPr="00B73129" w:rsidRDefault="00B73129" w:rsidP="00B73129">
            <w:pPr>
              <w:autoSpaceDE w:val="0"/>
              <w:autoSpaceDN w:val="0"/>
              <w:adjustRightInd w:val="0"/>
              <w:ind w:left="248" w:hanging="202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70B4F6F0" w14:textId="7165F31D" w:rsidR="00B73129" w:rsidRPr="00B73129" w:rsidRDefault="00B73129" w:rsidP="00B7312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48" w:hanging="202"/>
              <w:rPr>
                <w:rFonts w:ascii="Sassoon Infant Rg" w:eastAsiaTheme="majorEastAsia" w:hAnsi="Sassoon Infant Rg" w:cs="Arial"/>
                <w:sz w:val="18"/>
                <w:szCs w:val="18"/>
              </w:rPr>
            </w:pPr>
            <w:r w:rsidRPr="00B73129">
              <w:rPr>
                <w:rFonts w:ascii="Sassoon Infant Rg" w:eastAsiaTheme="majorEastAsia" w:hAnsi="Sassoon Infant Rg" w:cs="Arial"/>
                <w:sz w:val="18"/>
                <w:szCs w:val="18"/>
              </w:rPr>
              <w:t>Tongs, tweezers, empty</w:t>
            </w:r>
            <w:r w:rsidR="0015234E">
              <w:rPr>
                <w:rFonts w:ascii="Sassoon Infant Rg" w:eastAsiaTheme="majorEastAsia" w:hAnsi="Sassoon Infant Rg" w:cs="Arial"/>
                <w:sz w:val="18"/>
                <w:szCs w:val="18"/>
              </w:rPr>
              <w:t xml:space="preserve"> containers</w:t>
            </w:r>
            <w:r w:rsidRPr="00B73129">
              <w:rPr>
                <w:rFonts w:ascii="Sassoon Infant Rg" w:eastAsiaTheme="majorEastAsia" w:hAnsi="Sassoon Infant Rg" w:cs="Arial"/>
                <w:sz w:val="18"/>
                <w:szCs w:val="18"/>
              </w:rPr>
              <w:t xml:space="preserve">, magnifying glasses </w:t>
            </w:r>
          </w:p>
          <w:p w14:paraId="12337889" w14:textId="6F2C9672" w:rsidR="00B73129" w:rsidRPr="00B73129" w:rsidRDefault="00B73129" w:rsidP="0015234E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3958CDA0" w14:textId="344302F3" w:rsidR="00B73129" w:rsidRDefault="00B73129" w:rsidP="001523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48" w:hanging="202"/>
              <w:rPr>
                <w:rFonts w:ascii="Sassoon Infant Rg" w:eastAsiaTheme="majorEastAsia" w:hAnsi="Sassoon Infant Rg" w:cs="Arial"/>
                <w:sz w:val="18"/>
                <w:szCs w:val="18"/>
              </w:rPr>
            </w:pPr>
            <w:r w:rsidRPr="00B73129">
              <w:rPr>
                <w:rFonts w:ascii="Sassoon Infant Rg" w:eastAsiaTheme="majorEastAsia" w:hAnsi="Sassoon Infant Rg" w:cs="Arial"/>
                <w:sz w:val="18"/>
                <w:szCs w:val="18"/>
              </w:rPr>
              <w:t xml:space="preserve">Prisms </w:t>
            </w:r>
            <w:r w:rsidR="0015234E">
              <w:rPr>
                <w:rFonts w:ascii="Sassoon Infant Rg" w:eastAsiaTheme="majorEastAsia" w:hAnsi="Sassoon Infant Rg" w:cs="Arial"/>
                <w:sz w:val="18"/>
                <w:szCs w:val="18"/>
              </w:rPr>
              <w:t>and light paddles positioned next to torches</w:t>
            </w:r>
            <w:r w:rsidRPr="00B73129">
              <w:rPr>
                <w:rFonts w:ascii="Sassoon Infant Rg" w:eastAsiaTheme="majorEastAsia" w:hAnsi="Sassoon Infant Rg" w:cs="Arial"/>
                <w:sz w:val="18"/>
                <w:szCs w:val="18"/>
              </w:rPr>
              <w:t xml:space="preserve"> </w:t>
            </w:r>
            <w:r w:rsidR="0015234E">
              <w:rPr>
                <w:rFonts w:ascii="Sassoon Infant Rg" w:eastAsiaTheme="majorEastAsia" w:hAnsi="Sassoon Infant Rg" w:cs="Arial"/>
                <w:sz w:val="18"/>
                <w:szCs w:val="18"/>
              </w:rPr>
              <w:t>to encourage exploration</w:t>
            </w:r>
          </w:p>
          <w:p w14:paraId="4C5C089A" w14:textId="77777777" w:rsidR="00004CEE" w:rsidRPr="00004CEE" w:rsidRDefault="00004CEE" w:rsidP="00004CEE">
            <w:pPr>
              <w:pStyle w:val="ListParagraph"/>
              <w:rPr>
                <w:rFonts w:ascii="Sassoon Infant Rg" w:eastAsiaTheme="majorEastAsia" w:hAnsi="Sassoon Infant Rg" w:cs="Arial"/>
                <w:sz w:val="18"/>
                <w:szCs w:val="18"/>
              </w:rPr>
            </w:pPr>
          </w:p>
          <w:p w14:paraId="09D50636" w14:textId="2AD955CB" w:rsidR="00004CEE" w:rsidRPr="0015234E" w:rsidRDefault="00004CEE" w:rsidP="001523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48" w:hanging="202"/>
              <w:rPr>
                <w:rFonts w:ascii="Sassoon Infant Rg" w:eastAsiaTheme="majorEastAsia" w:hAnsi="Sassoon Infant Rg" w:cs="Arial"/>
                <w:sz w:val="18"/>
                <w:szCs w:val="18"/>
              </w:rPr>
            </w:pPr>
            <w:r>
              <w:rPr>
                <w:rFonts w:ascii="Sassoon Infant Rg" w:eastAsiaTheme="majorEastAsia" w:hAnsi="Sassoon Infant Rg" w:cs="Arial"/>
                <w:sz w:val="18"/>
                <w:szCs w:val="18"/>
              </w:rPr>
              <w:t>Hanging reflective mobile to encourage exploration</w:t>
            </w:r>
          </w:p>
          <w:p w14:paraId="76BA3FA0" w14:textId="77777777" w:rsidR="00B73129" w:rsidRPr="00B73129" w:rsidRDefault="00B73129" w:rsidP="00B73129">
            <w:pPr>
              <w:autoSpaceDE w:val="0"/>
              <w:autoSpaceDN w:val="0"/>
              <w:adjustRightInd w:val="0"/>
              <w:spacing w:after="168"/>
              <w:rPr>
                <w:rFonts w:ascii="Sassoon Infant Rg" w:eastAsiaTheme="majorEastAsia" w:hAnsi="Sassoon Infant Rg" w:cs="Arial"/>
                <w:sz w:val="18"/>
                <w:szCs w:val="18"/>
              </w:rPr>
            </w:pPr>
          </w:p>
          <w:p w14:paraId="1FBD1794" w14:textId="18FAB0D2" w:rsidR="00B73129" w:rsidRPr="00B73129" w:rsidRDefault="00B73129" w:rsidP="00B73129">
            <w:pPr>
              <w:rPr>
                <w:rFonts w:ascii="Sassoon Infant Rg" w:hAnsi="Sassoon Infant Rg"/>
                <w:sz w:val="18"/>
                <w:szCs w:val="18"/>
              </w:rPr>
            </w:pPr>
          </w:p>
        </w:tc>
        <w:tc>
          <w:tcPr>
            <w:tcW w:w="4678" w:type="dxa"/>
          </w:tcPr>
          <w:p w14:paraId="6227D5D5" w14:textId="77777777" w:rsidR="00B73129" w:rsidRPr="00B73129" w:rsidRDefault="00B73129" w:rsidP="00B73129">
            <w:pPr>
              <w:rPr>
                <w:rFonts w:ascii="Sassoon Infant Rg" w:eastAsiaTheme="majorEastAsia" w:hAnsi="Sassoon Infant Rg" w:cs="Arial"/>
                <w:sz w:val="18"/>
                <w:szCs w:val="18"/>
              </w:rPr>
            </w:pPr>
          </w:p>
          <w:p w14:paraId="2D433E32" w14:textId="0A9FE03C" w:rsidR="00B73129" w:rsidRPr="00B73129" w:rsidRDefault="00B73129" w:rsidP="00B73129">
            <w:pPr>
              <w:pStyle w:val="ListParagraph"/>
              <w:numPr>
                <w:ilvl w:val="0"/>
                <w:numId w:val="10"/>
              </w:numPr>
              <w:ind w:left="253" w:hanging="197"/>
              <w:rPr>
                <w:rFonts w:ascii="Sassoon Infant Rg" w:eastAsia="Arial,等线 Light" w:hAnsi="Sassoon Infant Rg" w:cs="Arial,等线 Light"/>
                <w:sz w:val="18"/>
                <w:szCs w:val="18"/>
              </w:rPr>
            </w:pPr>
            <w:r w:rsidRPr="00B73129">
              <w:rPr>
                <w:rFonts w:ascii="Sassoon Infant Rg" w:eastAsia="Arial" w:hAnsi="Sassoon Infant Rg" w:cs="Arial"/>
                <w:sz w:val="18"/>
                <w:szCs w:val="18"/>
              </w:rPr>
              <w:t xml:space="preserve">Investigating light through using prisms, </w:t>
            </w:r>
            <w:r w:rsidR="00004CEE">
              <w:rPr>
                <w:rFonts w:ascii="Sassoon Infant Rg" w:eastAsia="Arial" w:hAnsi="Sassoon Infant Rg" w:cs="Arial"/>
                <w:sz w:val="18"/>
                <w:szCs w:val="18"/>
              </w:rPr>
              <w:t xml:space="preserve">colour paddles, </w:t>
            </w:r>
            <w:r w:rsidRPr="00B73129">
              <w:rPr>
                <w:rFonts w:ascii="Sassoon Infant Rg" w:eastAsia="Arial" w:hAnsi="Sassoon Infant Rg" w:cs="Arial"/>
                <w:sz w:val="18"/>
                <w:szCs w:val="18"/>
              </w:rPr>
              <w:t>torches, light table and reflective mobiles, linked to UW</w:t>
            </w:r>
          </w:p>
          <w:p w14:paraId="07B5DAA3" w14:textId="77777777" w:rsidR="00B73129" w:rsidRPr="00B73129" w:rsidRDefault="00B73129" w:rsidP="00B73129">
            <w:pPr>
              <w:ind w:left="253" w:hanging="197"/>
              <w:rPr>
                <w:rFonts w:ascii="Sassoon Infant Rg" w:eastAsia="Arial,等线 Light" w:hAnsi="Sassoon Infant Rg" w:cs="Arial,等线 Light"/>
                <w:sz w:val="18"/>
                <w:szCs w:val="18"/>
              </w:rPr>
            </w:pPr>
          </w:p>
          <w:p w14:paraId="669143DA" w14:textId="46A82C28" w:rsidR="00B73129" w:rsidRPr="00B73129" w:rsidRDefault="00B73129" w:rsidP="00B73129">
            <w:pPr>
              <w:pStyle w:val="ListParagraph"/>
              <w:numPr>
                <w:ilvl w:val="0"/>
                <w:numId w:val="10"/>
              </w:numPr>
              <w:ind w:left="253" w:hanging="197"/>
              <w:rPr>
                <w:rFonts w:ascii="Sassoon Infant Rg" w:eastAsia="Arial,等线 Light" w:hAnsi="Sassoon Infant Rg" w:cs="Arial,等线 Light"/>
                <w:sz w:val="18"/>
                <w:szCs w:val="18"/>
              </w:rPr>
            </w:pPr>
            <w:r w:rsidRPr="00B73129">
              <w:rPr>
                <w:rFonts w:ascii="Sassoon Infant Rg" w:eastAsia="Arial" w:hAnsi="Sassoon Infant Rg" w:cs="Arial"/>
                <w:sz w:val="18"/>
                <w:szCs w:val="18"/>
              </w:rPr>
              <w:t>Examining items closely</w:t>
            </w:r>
            <w:r w:rsidR="00004CEE">
              <w:rPr>
                <w:rFonts w:ascii="Sassoon Infant Rg" w:eastAsia="Arial" w:hAnsi="Sassoon Infant Rg" w:cs="Arial"/>
                <w:sz w:val="18"/>
                <w:szCs w:val="18"/>
              </w:rPr>
              <w:t xml:space="preserve"> using magnifying glasses, microscope </w:t>
            </w:r>
            <w:proofErr w:type="spellStart"/>
            <w:r w:rsidR="00004CEE">
              <w:rPr>
                <w:rFonts w:ascii="Sassoon Infant Rg" w:eastAsia="Arial" w:hAnsi="Sassoon Infant Rg" w:cs="Arial"/>
                <w:sz w:val="18"/>
                <w:szCs w:val="18"/>
              </w:rPr>
              <w:t>etc</w:t>
            </w:r>
            <w:proofErr w:type="spellEnd"/>
            <w:r w:rsidRPr="00B73129">
              <w:rPr>
                <w:rFonts w:ascii="Sassoon Infant Rg" w:eastAsia="Arial" w:hAnsi="Sassoon Infant Rg" w:cs="Arial"/>
                <w:sz w:val="18"/>
                <w:szCs w:val="18"/>
              </w:rPr>
              <w:t>, linked to UW</w:t>
            </w:r>
          </w:p>
          <w:p w14:paraId="467B18FC" w14:textId="3CB2C23D" w:rsidR="00B73129" w:rsidRPr="00B73129" w:rsidRDefault="00B73129" w:rsidP="00004CEE">
            <w:pPr>
              <w:rPr>
                <w:rFonts w:ascii="Sassoon Infant Rg" w:eastAsia="Arial" w:hAnsi="Sassoon Infant Rg" w:cs="Arial"/>
                <w:sz w:val="18"/>
                <w:szCs w:val="18"/>
              </w:rPr>
            </w:pPr>
          </w:p>
          <w:p w14:paraId="7B7A5502" w14:textId="102B6D70" w:rsidR="00B73129" w:rsidRPr="00B73129" w:rsidRDefault="00004CEE" w:rsidP="00B73129">
            <w:pPr>
              <w:pStyle w:val="ListParagraph"/>
              <w:numPr>
                <w:ilvl w:val="0"/>
                <w:numId w:val="10"/>
              </w:numPr>
              <w:ind w:left="253" w:hanging="197"/>
              <w:rPr>
                <w:rFonts w:ascii="Sassoon Infant Rg" w:eastAsia="Arial,等线 Light" w:hAnsi="Sassoon Infant Rg" w:cs="Arial,等线 Light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>Testing out simple machines</w:t>
            </w:r>
            <w:r w:rsidR="00B73129" w:rsidRPr="00B73129">
              <w:rPr>
                <w:rFonts w:ascii="Sassoon Infant Rg" w:eastAsia="Arial" w:hAnsi="Sassoon Infant Rg" w:cs="Arial"/>
                <w:sz w:val="18"/>
                <w:szCs w:val="18"/>
              </w:rPr>
              <w:t xml:space="preserve">, linked to </w:t>
            </w:r>
            <w:r>
              <w:rPr>
                <w:rFonts w:ascii="Sassoon Infant Rg" w:eastAsia="Arial" w:hAnsi="Sassoon Infant Rg" w:cs="Arial"/>
                <w:sz w:val="18"/>
                <w:szCs w:val="18"/>
              </w:rPr>
              <w:t>UW</w:t>
            </w:r>
            <w:r w:rsidR="00B73129" w:rsidRPr="00B73129">
              <w:rPr>
                <w:rFonts w:ascii="Sassoon Infant Rg" w:eastAsia="Arial" w:hAnsi="Sassoon Infant Rg" w:cs="Arial"/>
                <w:sz w:val="18"/>
                <w:szCs w:val="18"/>
              </w:rPr>
              <w:t xml:space="preserve"> </w:t>
            </w:r>
          </w:p>
          <w:p w14:paraId="1F1C2949" w14:textId="77777777" w:rsidR="00B73129" w:rsidRPr="00B73129" w:rsidRDefault="00B73129" w:rsidP="00B73129">
            <w:pPr>
              <w:ind w:left="253" w:hanging="197"/>
              <w:rPr>
                <w:rFonts w:ascii="Sassoon Infant Rg" w:eastAsia="Arial" w:hAnsi="Sassoon Infant Rg" w:cs="Arial"/>
                <w:sz w:val="18"/>
                <w:szCs w:val="18"/>
              </w:rPr>
            </w:pPr>
          </w:p>
          <w:p w14:paraId="16689D3B" w14:textId="77777777" w:rsidR="00B73129" w:rsidRPr="00B73129" w:rsidRDefault="00B73129" w:rsidP="00B73129">
            <w:pPr>
              <w:pStyle w:val="ListParagraph"/>
              <w:numPr>
                <w:ilvl w:val="0"/>
                <w:numId w:val="10"/>
              </w:numPr>
              <w:ind w:left="253" w:hanging="197"/>
              <w:rPr>
                <w:rFonts w:ascii="Sassoon Infant Rg" w:eastAsia="Arial,等线 Light" w:hAnsi="Sassoon Infant Rg" w:cs="Arial,等线 Light"/>
                <w:color w:val="333333"/>
                <w:sz w:val="18"/>
                <w:szCs w:val="18"/>
              </w:rPr>
            </w:pPr>
            <w:r w:rsidRPr="00B73129">
              <w:rPr>
                <w:rFonts w:ascii="Sassoon Infant Rg" w:eastAsia="Arial" w:hAnsi="Sassoon Infant Rg" w:cs="Arial"/>
                <w:color w:val="333333"/>
                <w:sz w:val="18"/>
                <w:szCs w:val="18"/>
              </w:rPr>
              <w:t xml:space="preserve">Experimenting with colour and change linked to EAD </w:t>
            </w:r>
          </w:p>
          <w:p w14:paraId="46648D64" w14:textId="77777777" w:rsidR="00B73129" w:rsidRPr="00B73129" w:rsidRDefault="00B73129" w:rsidP="00B73129">
            <w:pPr>
              <w:ind w:left="253" w:hanging="197"/>
              <w:rPr>
                <w:rFonts w:ascii="Sassoon Infant Rg" w:eastAsia="Arial,等线 Light" w:hAnsi="Sassoon Infant Rg" w:cs="Arial,等线 Light"/>
                <w:color w:val="333333"/>
                <w:sz w:val="18"/>
                <w:szCs w:val="18"/>
              </w:rPr>
            </w:pPr>
          </w:p>
          <w:p w14:paraId="1A910E92" w14:textId="6D121E14" w:rsidR="00B73129" w:rsidRPr="00B73129" w:rsidRDefault="00B73129" w:rsidP="00B73129">
            <w:pPr>
              <w:pStyle w:val="ListParagraph"/>
              <w:numPr>
                <w:ilvl w:val="0"/>
                <w:numId w:val="10"/>
              </w:numPr>
              <w:ind w:left="253" w:hanging="197"/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  <w:r w:rsidRPr="00B73129">
              <w:rPr>
                <w:rFonts w:ascii="Sassoon Infant Rg" w:eastAsia="Arial" w:hAnsi="Sassoon Infant Rg" w:cs="Arial"/>
                <w:sz w:val="18"/>
                <w:szCs w:val="18"/>
              </w:rPr>
              <w:t>Investigating how materials can transform</w:t>
            </w:r>
            <w:r w:rsidR="00004CEE">
              <w:rPr>
                <w:rFonts w:ascii="Sassoon Infant Rg" w:eastAsia="Arial" w:hAnsi="Sassoon Infant Rg" w:cs="Arial"/>
                <w:sz w:val="18"/>
                <w:szCs w:val="18"/>
              </w:rPr>
              <w:t>,</w:t>
            </w:r>
            <w:r w:rsidRPr="00B73129">
              <w:rPr>
                <w:rFonts w:ascii="Sassoon Infant Rg" w:eastAsia="Arial" w:hAnsi="Sassoon Infant Rg" w:cs="Arial"/>
                <w:sz w:val="18"/>
                <w:szCs w:val="18"/>
              </w:rPr>
              <w:t xml:space="preserve"> linked to UW </w:t>
            </w:r>
          </w:p>
          <w:p w14:paraId="49E8B754" w14:textId="77777777" w:rsidR="00B73129" w:rsidRPr="00B73129" w:rsidRDefault="00B73129" w:rsidP="00B73129">
            <w:pPr>
              <w:ind w:left="253" w:hanging="197"/>
              <w:rPr>
                <w:rFonts w:ascii="Sassoon Infant Rg" w:eastAsia="Arial,等线 Light" w:hAnsi="Sassoon Infant Rg" w:cs="Arial,等线 Light"/>
                <w:color w:val="333333"/>
                <w:sz w:val="18"/>
                <w:szCs w:val="18"/>
              </w:rPr>
            </w:pPr>
          </w:p>
          <w:p w14:paraId="7FCDE582" w14:textId="4FE08FB7" w:rsidR="00B73129" w:rsidRPr="00B73129" w:rsidRDefault="00B73129" w:rsidP="00B73129">
            <w:pPr>
              <w:pStyle w:val="ListParagraph"/>
              <w:numPr>
                <w:ilvl w:val="0"/>
                <w:numId w:val="10"/>
              </w:numPr>
              <w:ind w:left="253" w:hanging="197"/>
              <w:rPr>
                <w:rFonts w:ascii="Sassoon Infant Rg" w:eastAsia="Arial,等线 Light" w:hAnsi="Sassoon Infant Rg" w:cs="Arial,等线 Light"/>
                <w:sz w:val="18"/>
                <w:szCs w:val="18"/>
              </w:rPr>
            </w:pPr>
            <w:r w:rsidRPr="00B73129">
              <w:rPr>
                <w:rFonts w:ascii="Sassoon Infant Rg" w:eastAsia="Arial" w:hAnsi="Sassoon Infant Rg" w:cs="Arial"/>
                <w:color w:val="333333"/>
                <w:sz w:val="18"/>
                <w:szCs w:val="18"/>
              </w:rPr>
              <w:t>Collecting natural resources from outside and recording them, linked to M</w:t>
            </w:r>
            <w:r w:rsidR="00FD7ABD">
              <w:rPr>
                <w:rFonts w:ascii="Sassoon Infant Rg" w:eastAsia="Arial" w:hAnsi="Sassoon Infant Rg" w:cs="Arial"/>
                <w:color w:val="333333"/>
                <w:sz w:val="18"/>
                <w:szCs w:val="18"/>
              </w:rPr>
              <w:t>aths</w:t>
            </w:r>
            <w:r w:rsidRPr="00B73129">
              <w:rPr>
                <w:rFonts w:ascii="Sassoon Infant Rg" w:eastAsia="Arial" w:hAnsi="Sassoon Infant Rg" w:cs="Arial"/>
                <w:color w:val="333333"/>
                <w:sz w:val="18"/>
                <w:szCs w:val="18"/>
              </w:rPr>
              <w:t xml:space="preserve"> &amp; CL</w:t>
            </w:r>
          </w:p>
          <w:p w14:paraId="18EA9DD2" w14:textId="77777777" w:rsidR="00B73129" w:rsidRPr="00B73129" w:rsidRDefault="00B73129" w:rsidP="00B73129">
            <w:pPr>
              <w:ind w:left="253" w:hanging="197"/>
              <w:rPr>
                <w:rFonts w:ascii="Sassoon Infant Rg" w:eastAsia="Arial,等线 Light" w:hAnsi="Sassoon Infant Rg" w:cs="Arial,等线 Light"/>
                <w:color w:val="333333"/>
                <w:sz w:val="18"/>
                <w:szCs w:val="18"/>
              </w:rPr>
            </w:pPr>
          </w:p>
          <w:p w14:paraId="7BB542D9" w14:textId="77777777" w:rsidR="00B73129" w:rsidRPr="00B73129" w:rsidRDefault="00B73129" w:rsidP="00B73129">
            <w:pPr>
              <w:pStyle w:val="ListParagraph"/>
              <w:numPr>
                <w:ilvl w:val="0"/>
                <w:numId w:val="10"/>
              </w:numPr>
              <w:ind w:left="253" w:hanging="197"/>
              <w:rPr>
                <w:rFonts w:ascii="Sassoon Infant Rg" w:eastAsia="Arial,等线 Light" w:hAnsi="Sassoon Infant Rg" w:cs="Arial,等线 Light"/>
                <w:color w:val="333333"/>
                <w:sz w:val="18"/>
                <w:szCs w:val="18"/>
              </w:rPr>
            </w:pPr>
            <w:r w:rsidRPr="00B73129">
              <w:rPr>
                <w:rFonts w:ascii="Sassoon Infant Rg" w:eastAsia="Arial" w:hAnsi="Sassoon Infant Rg" w:cs="Arial"/>
                <w:sz w:val="18"/>
                <w:szCs w:val="18"/>
              </w:rPr>
              <w:t>Making choices, accepting challenges and embracing serendipity, linked to PSE</w:t>
            </w:r>
            <w:r w:rsidRPr="00B73129">
              <w:rPr>
                <w:rFonts w:ascii="Sassoon Infant Rg" w:eastAsia="Arial,等线 Light" w:hAnsi="Sassoon Infant Rg" w:cs="Arial,等线 Light"/>
                <w:color w:val="333333"/>
                <w:sz w:val="18"/>
                <w:szCs w:val="18"/>
              </w:rPr>
              <w:t xml:space="preserve"> </w:t>
            </w:r>
          </w:p>
          <w:p w14:paraId="73D27C8F" w14:textId="77777777" w:rsidR="00B73129" w:rsidRPr="00B73129" w:rsidRDefault="00B73129" w:rsidP="00B73129">
            <w:pPr>
              <w:ind w:left="253" w:hanging="197"/>
              <w:rPr>
                <w:rFonts w:ascii="Sassoon Infant Rg" w:eastAsia="Arial,等线 Light" w:hAnsi="Sassoon Infant Rg" w:cs="Arial,等线 Light"/>
                <w:color w:val="333333"/>
                <w:sz w:val="18"/>
                <w:szCs w:val="18"/>
              </w:rPr>
            </w:pPr>
          </w:p>
          <w:p w14:paraId="6D01725B" w14:textId="77777777" w:rsidR="00B73129" w:rsidRPr="00B73129" w:rsidRDefault="00B73129" w:rsidP="00B73129">
            <w:pPr>
              <w:pStyle w:val="ListParagraph"/>
              <w:numPr>
                <w:ilvl w:val="0"/>
                <w:numId w:val="10"/>
              </w:numPr>
              <w:ind w:left="253" w:hanging="197"/>
              <w:rPr>
                <w:rFonts w:ascii="Sassoon Infant Rg" w:eastAsia="Arial,等线 Light" w:hAnsi="Sassoon Infant Rg" w:cs="Arial,等线 Light"/>
                <w:color w:val="333333"/>
                <w:sz w:val="18"/>
                <w:szCs w:val="18"/>
              </w:rPr>
            </w:pPr>
            <w:r w:rsidRPr="00B73129">
              <w:rPr>
                <w:rFonts w:ascii="Sassoon Infant Rg" w:eastAsia="Arial" w:hAnsi="Sassoon Infant Rg" w:cs="Arial"/>
                <w:color w:val="333333"/>
                <w:sz w:val="18"/>
                <w:szCs w:val="18"/>
              </w:rPr>
              <w:t>Using reference books to find and discover, linked to Literacy</w:t>
            </w:r>
          </w:p>
          <w:p w14:paraId="6B8D095D" w14:textId="77777777" w:rsidR="00B73129" w:rsidRPr="00B73129" w:rsidRDefault="00B73129" w:rsidP="00B73129">
            <w:pPr>
              <w:ind w:left="253" w:hanging="197"/>
              <w:rPr>
                <w:rFonts w:ascii="Sassoon Infant Rg" w:eastAsia="Arial,等线 Light" w:hAnsi="Sassoon Infant Rg" w:cs="Arial,等线 Light"/>
                <w:color w:val="333333"/>
                <w:sz w:val="18"/>
                <w:szCs w:val="18"/>
              </w:rPr>
            </w:pPr>
          </w:p>
          <w:p w14:paraId="1CAD1BD0" w14:textId="77777777" w:rsidR="00B73129" w:rsidRPr="00B73129" w:rsidRDefault="00B73129" w:rsidP="00B73129">
            <w:pPr>
              <w:pStyle w:val="ListParagraph"/>
              <w:numPr>
                <w:ilvl w:val="0"/>
                <w:numId w:val="10"/>
              </w:numPr>
              <w:ind w:left="253" w:hanging="197"/>
              <w:rPr>
                <w:rFonts w:ascii="Sassoon Infant Rg" w:eastAsia="Arial,等线 Light" w:hAnsi="Sassoon Infant Rg" w:cs="Arial,等线 Light"/>
                <w:color w:val="333333"/>
                <w:sz w:val="18"/>
                <w:szCs w:val="18"/>
              </w:rPr>
            </w:pPr>
            <w:r w:rsidRPr="00B73129">
              <w:rPr>
                <w:rFonts w:ascii="Sassoon Infant Rg" w:eastAsia="Arial" w:hAnsi="Sassoon Infant Rg" w:cs="Arial"/>
                <w:color w:val="333333"/>
                <w:sz w:val="18"/>
                <w:szCs w:val="18"/>
              </w:rPr>
              <w:t xml:space="preserve">Labelling and recording discoveries linked to Literacy   </w:t>
            </w:r>
          </w:p>
          <w:p w14:paraId="3810CB1C" w14:textId="77777777" w:rsidR="00B73129" w:rsidRPr="00B73129" w:rsidRDefault="00B73129" w:rsidP="00B73129">
            <w:pPr>
              <w:ind w:left="253" w:hanging="197"/>
              <w:rPr>
                <w:rFonts w:ascii="Sassoon Infant Rg" w:eastAsia="Arial,等线 Light" w:hAnsi="Sassoon Infant Rg" w:cs="Arial,等线 Light"/>
                <w:color w:val="333333"/>
                <w:sz w:val="18"/>
                <w:szCs w:val="18"/>
              </w:rPr>
            </w:pPr>
          </w:p>
          <w:p w14:paraId="774CD520" w14:textId="3B2DB34D" w:rsidR="00B73129" w:rsidRPr="00B73129" w:rsidRDefault="00B73129" w:rsidP="00B73129">
            <w:pPr>
              <w:pStyle w:val="ListParagraph"/>
              <w:numPr>
                <w:ilvl w:val="0"/>
                <w:numId w:val="10"/>
              </w:numPr>
              <w:ind w:left="253" w:hanging="197"/>
              <w:rPr>
                <w:rFonts w:ascii="Sassoon Infant Rg" w:eastAsia="Arial,等线 Light" w:hAnsi="Sassoon Infant Rg" w:cs="Arial,等线 Light"/>
                <w:color w:val="333333"/>
                <w:sz w:val="18"/>
                <w:szCs w:val="18"/>
              </w:rPr>
            </w:pPr>
            <w:r w:rsidRPr="00B73129">
              <w:rPr>
                <w:rFonts w:ascii="Sassoon Infant Rg" w:eastAsia="Arial" w:hAnsi="Sassoon Infant Rg" w:cs="Arial"/>
                <w:color w:val="333333"/>
                <w:sz w:val="18"/>
                <w:szCs w:val="18"/>
              </w:rPr>
              <w:t>Usin</w:t>
            </w:r>
            <w:r w:rsidR="00004CEE">
              <w:rPr>
                <w:rFonts w:ascii="Sassoon Infant Rg" w:eastAsia="Arial" w:hAnsi="Sassoon Infant Rg" w:cs="Arial"/>
                <w:color w:val="333333"/>
                <w:sz w:val="18"/>
                <w:szCs w:val="18"/>
              </w:rPr>
              <w:t xml:space="preserve">g tools to support experiments, </w:t>
            </w:r>
            <w:r w:rsidRPr="00B73129">
              <w:rPr>
                <w:rFonts w:ascii="Sassoon Infant Rg" w:eastAsia="Arial" w:hAnsi="Sassoon Infant Rg" w:cs="Arial"/>
                <w:color w:val="333333"/>
                <w:sz w:val="18"/>
                <w:szCs w:val="18"/>
              </w:rPr>
              <w:t>linked to PD</w:t>
            </w:r>
          </w:p>
          <w:p w14:paraId="5999124D" w14:textId="77777777" w:rsidR="00B73129" w:rsidRPr="00B73129" w:rsidRDefault="00B73129" w:rsidP="00B73129">
            <w:pPr>
              <w:ind w:left="253" w:hanging="197"/>
              <w:rPr>
                <w:rFonts w:ascii="Sassoon Infant Rg" w:eastAsia="Arial,等线 Light" w:hAnsi="Sassoon Infant Rg" w:cs="Arial,等线 Light"/>
                <w:color w:val="333333"/>
                <w:sz w:val="18"/>
                <w:szCs w:val="18"/>
              </w:rPr>
            </w:pPr>
          </w:p>
          <w:p w14:paraId="6060008B" w14:textId="77777777" w:rsidR="00B73129" w:rsidRPr="00B73129" w:rsidRDefault="00B73129" w:rsidP="00B73129">
            <w:pPr>
              <w:pStyle w:val="ListParagraph"/>
              <w:numPr>
                <w:ilvl w:val="0"/>
                <w:numId w:val="10"/>
              </w:numPr>
              <w:ind w:left="253" w:hanging="197"/>
              <w:rPr>
                <w:rFonts w:ascii="Sassoon Infant Rg" w:eastAsia="Arial,等线 Light" w:hAnsi="Sassoon Infant Rg" w:cs="Arial,等线 Light"/>
                <w:color w:val="333333"/>
                <w:sz w:val="18"/>
                <w:szCs w:val="18"/>
              </w:rPr>
            </w:pPr>
            <w:r w:rsidRPr="00B73129">
              <w:rPr>
                <w:rFonts w:ascii="Sassoon Infant Rg" w:eastAsia="Arial" w:hAnsi="Sassoon Infant Rg" w:cs="Arial"/>
                <w:color w:val="333333"/>
                <w:sz w:val="18"/>
                <w:szCs w:val="18"/>
              </w:rPr>
              <w:t>Operating simple machines, linked to PD</w:t>
            </w:r>
          </w:p>
          <w:p w14:paraId="5E01B5E7" w14:textId="77777777" w:rsidR="00B73129" w:rsidRPr="00B73129" w:rsidRDefault="00B73129" w:rsidP="00B73129">
            <w:pPr>
              <w:ind w:left="253" w:hanging="197"/>
              <w:rPr>
                <w:rFonts w:ascii="Sassoon Infant Rg" w:eastAsia="Arial,等线 Light" w:hAnsi="Sassoon Infant Rg" w:cs="Arial,等线 Light"/>
                <w:color w:val="333333"/>
                <w:sz w:val="18"/>
                <w:szCs w:val="18"/>
              </w:rPr>
            </w:pPr>
          </w:p>
          <w:p w14:paraId="02AC3DDB" w14:textId="77777777" w:rsidR="00B73129" w:rsidRPr="00B73129" w:rsidRDefault="00B73129" w:rsidP="00B73129">
            <w:pPr>
              <w:pStyle w:val="ListParagraph"/>
              <w:numPr>
                <w:ilvl w:val="0"/>
                <w:numId w:val="10"/>
              </w:numPr>
              <w:ind w:left="253" w:hanging="197"/>
              <w:rPr>
                <w:rFonts w:ascii="Sassoon Infant Rg" w:eastAsia="Arial,等线 Light" w:hAnsi="Sassoon Infant Rg" w:cs="Arial,等线 Light"/>
                <w:color w:val="333333"/>
                <w:sz w:val="18"/>
                <w:szCs w:val="18"/>
              </w:rPr>
            </w:pPr>
            <w:r w:rsidRPr="00B73129">
              <w:rPr>
                <w:rFonts w:ascii="Sassoon Infant Rg" w:eastAsia="Arial" w:hAnsi="Sassoon Infant Rg" w:cs="Arial"/>
                <w:color w:val="333333"/>
                <w:sz w:val="18"/>
                <w:szCs w:val="18"/>
              </w:rPr>
              <w:t>Caring for living things (i.e. plants), linked to PSE &amp; UW</w:t>
            </w:r>
          </w:p>
          <w:p w14:paraId="24CDB35B" w14:textId="77777777" w:rsidR="00B73129" w:rsidRPr="00B73129" w:rsidRDefault="00B73129" w:rsidP="00B73129">
            <w:pPr>
              <w:ind w:left="253" w:hanging="197"/>
              <w:rPr>
                <w:rFonts w:ascii="Sassoon Infant Rg" w:eastAsia="Arial,等线 Light" w:hAnsi="Sassoon Infant Rg" w:cs="Arial,等线 Light"/>
                <w:color w:val="333333"/>
                <w:sz w:val="18"/>
                <w:szCs w:val="18"/>
              </w:rPr>
            </w:pPr>
          </w:p>
          <w:p w14:paraId="026677C4" w14:textId="77777777" w:rsidR="00B73129" w:rsidRPr="00B73129" w:rsidRDefault="00B73129" w:rsidP="00B73129">
            <w:pPr>
              <w:pStyle w:val="ListParagraph"/>
              <w:numPr>
                <w:ilvl w:val="0"/>
                <w:numId w:val="10"/>
              </w:numPr>
              <w:ind w:left="253" w:hanging="197"/>
              <w:rPr>
                <w:rFonts w:ascii="Sassoon Infant Rg" w:eastAsia="Arial,等线 Light" w:hAnsi="Sassoon Infant Rg" w:cs="Arial,等线 Light"/>
                <w:color w:val="333333"/>
                <w:sz w:val="18"/>
                <w:szCs w:val="18"/>
              </w:rPr>
            </w:pPr>
            <w:r w:rsidRPr="00B73129">
              <w:rPr>
                <w:rFonts w:ascii="Sassoon Infant Rg" w:eastAsia="Arial" w:hAnsi="Sassoon Infant Rg" w:cs="Arial"/>
                <w:color w:val="333333"/>
                <w:sz w:val="18"/>
                <w:szCs w:val="18"/>
              </w:rPr>
              <w:t>Classifying objects according to attributes of size, species, colour and so on, linked to UW</w:t>
            </w:r>
          </w:p>
          <w:p w14:paraId="300D4C2E" w14:textId="77777777" w:rsidR="00B73129" w:rsidRPr="00B73129" w:rsidRDefault="00B73129" w:rsidP="00B73129">
            <w:pPr>
              <w:ind w:left="253" w:hanging="197"/>
              <w:rPr>
                <w:rFonts w:ascii="Sassoon Infant Rg" w:eastAsia="Arial,等线 Light" w:hAnsi="Sassoon Infant Rg" w:cs="Arial,等线 Light"/>
                <w:color w:val="333333"/>
                <w:sz w:val="18"/>
                <w:szCs w:val="18"/>
              </w:rPr>
            </w:pPr>
          </w:p>
          <w:p w14:paraId="0930607A" w14:textId="77777777" w:rsidR="00B73129" w:rsidRPr="00B73129" w:rsidRDefault="00B73129" w:rsidP="00B73129">
            <w:pPr>
              <w:pStyle w:val="ListParagraph"/>
              <w:numPr>
                <w:ilvl w:val="0"/>
                <w:numId w:val="10"/>
              </w:numPr>
              <w:ind w:left="253" w:hanging="197"/>
              <w:rPr>
                <w:rFonts w:ascii="Sassoon Infant Rg" w:eastAsia="Arial,等线 Light" w:hAnsi="Sassoon Infant Rg" w:cs="Arial,等线 Light"/>
                <w:color w:val="333333"/>
                <w:sz w:val="18"/>
                <w:szCs w:val="18"/>
              </w:rPr>
            </w:pPr>
            <w:r w:rsidRPr="00B73129">
              <w:rPr>
                <w:rFonts w:ascii="Sassoon Infant Rg" w:eastAsia="Arial" w:hAnsi="Sassoon Infant Rg" w:cs="Arial"/>
                <w:color w:val="333333"/>
                <w:sz w:val="18"/>
                <w:szCs w:val="18"/>
              </w:rPr>
              <w:t>Talking about the investigative process, linked to CL</w:t>
            </w:r>
          </w:p>
          <w:p w14:paraId="1FF1D1AF" w14:textId="77777777" w:rsidR="00B73129" w:rsidRPr="00B73129" w:rsidRDefault="00B73129" w:rsidP="00B73129">
            <w:pPr>
              <w:rPr>
                <w:rFonts w:ascii="Sassoon Infant Rg" w:eastAsia="Arial,等线 Light" w:hAnsi="Sassoon Infant Rg" w:cs="Arial,等线 Light"/>
                <w:color w:val="333333"/>
                <w:sz w:val="18"/>
                <w:szCs w:val="18"/>
              </w:rPr>
            </w:pPr>
          </w:p>
          <w:p w14:paraId="343E5AAA" w14:textId="3C6BAAF7" w:rsidR="00B73129" w:rsidRPr="00B73129" w:rsidRDefault="00B73129" w:rsidP="00B73129">
            <w:pPr>
              <w:pStyle w:val="ListParagraph"/>
              <w:rPr>
                <w:rFonts w:ascii="Sassoon Infant Rg" w:hAnsi="Sassoon Infant Rg"/>
                <w:sz w:val="18"/>
                <w:szCs w:val="18"/>
              </w:rPr>
            </w:pPr>
          </w:p>
        </w:tc>
        <w:tc>
          <w:tcPr>
            <w:tcW w:w="4678" w:type="dxa"/>
          </w:tcPr>
          <w:p w14:paraId="1B05E43E" w14:textId="77777777" w:rsidR="00B73129" w:rsidRPr="00B73129" w:rsidRDefault="00B73129" w:rsidP="00B73129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4C11E4CE" w14:textId="77777777" w:rsidR="00B73129" w:rsidRPr="00B73129" w:rsidRDefault="00B73129" w:rsidP="00B73129">
            <w:pPr>
              <w:pStyle w:val="ListParagraph"/>
              <w:numPr>
                <w:ilvl w:val="0"/>
                <w:numId w:val="10"/>
              </w:numPr>
              <w:ind w:left="253" w:hanging="197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B73129">
              <w:rPr>
                <w:rFonts w:ascii="Sassoon Infant Rg" w:eastAsia="Arial" w:hAnsi="Sassoon Infant Rg" w:cs="Arial"/>
                <w:sz w:val="18"/>
                <w:szCs w:val="18"/>
              </w:rPr>
              <w:t>Be a co-constructor, a fellow learner who is passionate and enthusiastic about investigating</w:t>
            </w:r>
          </w:p>
          <w:p w14:paraId="65839B36" w14:textId="77777777" w:rsidR="00B73129" w:rsidRPr="00B73129" w:rsidRDefault="00B73129" w:rsidP="00B73129">
            <w:pPr>
              <w:pStyle w:val="ListParagraph"/>
              <w:ind w:left="253"/>
              <w:rPr>
                <w:rFonts w:ascii="Sassoon Infant Rg" w:eastAsia="Arial" w:hAnsi="Sassoon Infant Rg" w:cs="Arial"/>
                <w:sz w:val="18"/>
                <w:szCs w:val="18"/>
              </w:rPr>
            </w:pPr>
          </w:p>
          <w:p w14:paraId="04E6416F" w14:textId="77777777" w:rsidR="00B73129" w:rsidRPr="00B73129" w:rsidRDefault="00B73129" w:rsidP="00B73129">
            <w:pPr>
              <w:pStyle w:val="ListParagraph"/>
              <w:numPr>
                <w:ilvl w:val="0"/>
                <w:numId w:val="10"/>
              </w:numPr>
              <w:ind w:left="253" w:hanging="197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B73129">
              <w:rPr>
                <w:rFonts w:ascii="Sassoon Infant Rg" w:eastAsia="Arial" w:hAnsi="Sassoon Infant Rg" w:cs="Arial"/>
                <w:sz w:val="18"/>
                <w:szCs w:val="18"/>
              </w:rPr>
              <w:t>Ask questions that can facilitate deeper levels of inquiry…</w:t>
            </w:r>
          </w:p>
          <w:p w14:paraId="1068F87F" w14:textId="77777777" w:rsidR="00B73129" w:rsidRPr="00B73129" w:rsidRDefault="00B73129" w:rsidP="00B73129">
            <w:pPr>
              <w:pStyle w:val="ListParagraph"/>
              <w:ind w:left="253"/>
              <w:rPr>
                <w:rFonts w:ascii="Sassoon Infant Rg" w:eastAsia="Arial" w:hAnsi="Sassoon Infant Rg" w:cs="Arial"/>
                <w:sz w:val="18"/>
                <w:szCs w:val="18"/>
              </w:rPr>
            </w:pPr>
          </w:p>
          <w:p w14:paraId="2611EA51" w14:textId="77777777" w:rsidR="00B73129" w:rsidRPr="00B73129" w:rsidRDefault="00B73129" w:rsidP="00B73129">
            <w:pPr>
              <w:pStyle w:val="ListParagraph"/>
              <w:numPr>
                <w:ilvl w:val="0"/>
                <w:numId w:val="10"/>
              </w:numPr>
              <w:ind w:left="253" w:hanging="197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B73129">
              <w:rPr>
                <w:rFonts w:ascii="Sassoon Infant Rg" w:eastAsia="Arial" w:hAnsi="Sassoon Infant Rg" w:cs="Arial"/>
                <w:sz w:val="18"/>
                <w:szCs w:val="18"/>
              </w:rPr>
              <w:t>Provide constructive feedback on children's processes</w:t>
            </w:r>
          </w:p>
          <w:p w14:paraId="1856F886" w14:textId="77777777" w:rsidR="00B73129" w:rsidRPr="00B73129" w:rsidRDefault="00B73129" w:rsidP="00B73129">
            <w:pPr>
              <w:pStyle w:val="ListParagraph"/>
              <w:ind w:left="253"/>
              <w:rPr>
                <w:rFonts w:ascii="Sassoon Infant Rg" w:eastAsia="Arial" w:hAnsi="Sassoon Infant Rg" w:cs="Arial"/>
                <w:sz w:val="18"/>
                <w:szCs w:val="18"/>
              </w:rPr>
            </w:pPr>
          </w:p>
          <w:p w14:paraId="5B88F103" w14:textId="77777777" w:rsidR="00B73129" w:rsidRPr="00B73129" w:rsidRDefault="00B73129" w:rsidP="00B73129">
            <w:pPr>
              <w:pStyle w:val="ListParagraph"/>
              <w:numPr>
                <w:ilvl w:val="0"/>
                <w:numId w:val="10"/>
              </w:numPr>
              <w:ind w:left="253" w:hanging="197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B73129">
              <w:rPr>
                <w:rFonts w:ascii="Sassoon Infant Rg" w:eastAsia="Arial" w:hAnsi="Sassoon Infant Rg" w:cs="Arial"/>
                <w:sz w:val="18"/>
                <w:szCs w:val="18"/>
              </w:rPr>
              <w:t xml:space="preserve">Offer direct help when asked. </w:t>
            </w:r>
          </w:p>
          <w:p w14:paraId="2F92F31B" w14:textId="77777777" w:rsidR="00B73129" w:rsidRPr="00B73129" w:rsidRDefault="00B73129" w:rsidP="00B73129">
            <w:pPr>
              <w:pStyle w:val="ListParagraph"/>
              <w:ind w:left="253"/>
              <w:rPr>
                <w:rFonts w:ascii="Sassoon Infant Rg" w:eastAsia="Arial" w:hAnsi="Sassoon Infant Rg" w:cs="Arial"/>
                <w:sz w:val="18"/>
                <w:szCs w:val="18"/>
              </w:rPr>
            </w:pPr>
          </w:p>
          <w:p w14:paraId="338525AE" w14:textId="77777777" w:rsidR="00B73129" w:rsidRPr="00B73129" w:rsidRDefault="00B73129" w:rsidP="00B73129">
            <w:pPr>
              <w:pStyle w:val="ListParagraph"/>
              <w:numPr>
                <w:ilvl w:val="0"/>
                <w:numId w:val="10"/>
              </w:numPr>
              <w:ind w:left="253" w:hanging="197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B73129">
              <w:rPr>
                <w:rFonts w:ascii="Sassoon Infant Rg" w:eastAsia="Arial" w:hAnsi="Sassoon Infant Rg" w:cs="Arial"/>
                <w:sz w:val="18"/>
                <w:szCs w:val="18"/>
              </w:rPr>
              <w:t>Model thinking out loud to encourage children to talk about the "here and now"</w:t>
            </w:r>
          </w:p>
          <w:p w14:paraId="16035A02" w14:textId="77777777" w:rsidR="00B73129" w:rsidRPr="00B73129" w:rsidRDefault="00B73129" w:rsidP="00B73129">
            <w:pPr>
              <w:pStyle w:val="ListParagraph"/>
              <w:ind w:left="253"/>
              <w:rPr>
                <w:rFonts w:ascii="Sassoon Infant Rg" w:eastAsia="Arial" w:hAnsi="Sassoon Infant Rg" w:cs="Arial"/>
                <w:sz w:val="18"/>
                <w:szCs w:val="18"/>
              </w:rPr>
            </w:pPr>
          </w:p>
          <w:p w14:paraId="19A0B161" w14:textId="77777777" w:rsidR="00B73129" w:rsidRPr="00B73129" w:rsidRDefault="00B73129" w:rsidP="00B73129">
            <w:pPr>
              <w:pStyle w:val="ListParagraph"/>
              <w:numPr>
                <w:ilvl w:val="0"/>
                <w:numId w:val="10"/>
              </w:numPr>
              <w:ind w:left="253" w:hanging="197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B73129">
              <w:rPr>
                <w:rFonts w:ascii="Sassoon Infant Rg" w:eastAsia="Arial" w:hAnsi="Sassoon Infant Rg" w:cs="Arial"/>
                <w:sz w:val="18"/>
                <w:szCs w:val="18"/>
              </w:rPr>
              <w:t xml:space="preserve">Instigate provocations that require a collaborative response </w:t>
            </w:r>
          </w:p>
          <w:p w14:paraId="44C1A7FC" w14:textId="77777777" w:rsidR="00B73129" w:rsidRPr="00B73129" w:rsidRDefault="00B73129" w:rsidP="00B73129">
            <w:pPr>
              <w:pStyle w:val="ListParagraph"/>
              <w:ind w:left="253"/>
              <w:rPr>
                <w:rFonts w:ascii="Sassoon Infant Rg" w:eastAsia="Arial" w:hAnsi="Sassoon Infant Rg" w:cs="Arial"/>
                <w:sz w:val="18"/>
                <w:szCs w:val="18"/>
              </w:rPr>
            </w:pPr>
          </w:p>
          <w:p w14:paraId="54564EE7" w14:textId="77777777" w:rsidR="00B73129" w:rsidRPr="00B73129" w:rsidRDefault="00B73129" w:rsidP="00B73129">
            <w:pPr>
              <w:pStyle w:val="ListParagraph"/>
              <w:numPr>
                <w:ilvl w:val="0"/>
                <w:numId w:val="10"/>
              </w:numPr>
              <w:ind w:left="253" w:hanging="197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B73129">
              <w:rPr>
                <w:rFonts w:ascii="Sassoon Infant Rg" w:eastAsia="Arial" w:hAnsi="Sassoon Infant Rg" w:cs="Arial"/>
                <w:sz w:val="18"/>
                <w:szCs w:val="18"/>
              </w:rPr>
              <w:t>Suggest strategies to help children on the journey of discovery</w:t>
            </w:r>
          </w:p>
          <w:p w14:paraId="0E1DE464" w14:textId="77777777" w:rsidR="00B73129" w:rsidRPr="00B73129" w:rsidRDefault="00B73129" w:rsidP="00B73129">
            <w:pPr>
              <w:pStyle w:val="ListParagraph"/>
              <w:ind w:left="253"/>
              <w:rPr>
                <w:rFonts w:ascii="Sassoon Infant Rg" w:eastAsia="Arial" w:hAnsi="Sassoon Infant Rg" w:cs="Arial"/>
                <w:sz w:val="18"/>
                <w:szCs w:val="18"/>
              </w:rPr>
            </w:pPr>
          </w:p>
          <w:p w14:paraId="2BCF7618" w14:textId="77777777" w:rsidR="00B73129" w:rsidRPr="00B73129" w:rsidRDefault="00B73129" w:rsidP="00B73129">
            <w:pPr>
              <w:pStyle w:val="ListParagraph"/>
              <w:numPr>
                <w:ilvl w:val="0"/>
                <w:numId w:val="10"/>
              </w:numPr>
              <w:ind w:left="253" w:hanging="197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B73129">
              <w:rPr>
                <w:rFonts w:ascii="Sassoon Infant Rg" w:eastAsia="Arial" w:hAnsi="Sassoon Infant Rg" w:cs="Arial"/>
                <w:sz w:val="18"/>
                <w:szCs w:val="18"/>
              </w:rPr>
              <w:t>Use scientific language:</w:t>
            </w:r>
          </w:p>
          <w:p w14:paraId="50F23F2C" w14:textId="77777777" w:rsidR="00B73129" w:rsidRPr="00B73129" w:rsidRDefault="00B73129" w:rsidP="00B73129">
            <w:pPr>
              <w:pStyle w:val="ListParagraph"/>
              <w:ind w:left="253"/>
              <w:rPr>
                <w:rFonts w:ascii="Sassoon Infant Rg" w:eastAsia="Arial" w:hAnsi="Sassoon Infant Rg" w:cs="Arial"/>
                <w:sz w:val="18"/>
                <w:szCs w:val="18"/>
              </w:rPr>
            </w:pPr>
          </w:p>
          <w:p w14:paraId="786E6D9F" w14:textId="77777777" w:rsidR="00B73129" w:rsidRPr="00004CEE" w:rsidRDefault="00B73129" w:rsidP="00004CEE">
            <w:pPr>
              <w:pStyle w:val="ListParagraph"/>
              <w:numPr>
                <w:ilvl w:val="0"/>
                <w:numId w:val="10"/>
              </w:numPr>
              <w:tabs>
                <w:tab w:val="left" w:pos="1313"/>
              </w:tabs>
              <w:ind w:left="253" w:firstLine="777"/>
              <w:rPr>
                <w:rFonts w:ascii="Sassoon Infant Rg" w:eastAsia="Arial" w:hAnsi="Sassoon Infant Rg" w:cs="Arial"/>
                <w:i/>
                <w:sz w:val="18"/>
                <w:szCs w:val="18"/>
              </w:rPr>
            </w:pPr>
            <w:r w:rsidRPr="00004CEE">
              <w:rPr>
                <w:rFonts w:ascii="Sassoon Infant Rg" w:eastAsia="Arial" w:hAnsi="Sassoon Infant Rg" w:cs="Arial"/>
                <w:i/>
                <w:sz w:val="18"/>
                <w:szCs w:val="18"/>
              </w:rPr>
              <w:t>Observing</w:t>
            </w:r>
          </w:p>
          <w:p w14:paraId="3F706985" w14:textId="77777777" w:rsidR="00B73129" w:rsidRPr="00004CEE" w:rsidRDefault="00B73129" w:rsidP="00004CEE">
            <w:pPr>
              <w:pStyle w:val="ListParagraph"/>
              <w:numPr>
                <w:ilvl w:val="0"/>
                <w:numId w:val="10"/>
              </w:numPr>
              <w:tabs>
                <w:tab w:val="left" w:pos="1313"/>
              </w:tabs>
              <w:ind w:left="253" w:firstLine="777"/>
              <w:rPr>
                <w:rFonts w:ascii="Sassoon Infant Rg" w:eastAsia="Arial" w:hAnsi="Sassoon Infant Rg" w:cs="Arial"/>
                <w:i/>
                <w:sz w:val="18"/>
                <w:szCs w:val="18"/>
              </w:rPr>
            </w:pPr>
            <w:r w:rsidRPr="00004CEE">
              <w:rPr>
                <w:rFonts w:ascii="Sassoon Infant Rg" w:eastAsia="Arial" w:hAnsi="Sassoon Infant Rg" w:cs="Arial"/>
                <w:i/>
                <w:sz w:val="18"/>
                <w:szCs w:val="18"/>
              </w:rPr>
              <w:t>Predictions</w:t>
            </w:r>
          </w:p>
          <w:p w14:paraId="568CD76D" w14:textId="77777777" w:rsidR="00B73129" w:rsidRPr="00004CEE" w:rsidRDefault="00B73129" w:rsidP="00004CEE">
            <w:pPr>
              <w:pStyle w:val="ListParagraph"/>
              <w:numPr>
                <w:ilvl w:val="0"/>
                <w:numId w:val="10"/>
              </w:numPr>
              <w:tabs>
                <w:tab w:val="left" w:pos="1313"/>
              </w:tabs>
              <w:ind w:left="253" w:firstLine="777"/>
              <w:rPr>
                <w:rFonts w:ascii="Sassoon Infant Rg" w:eastAsia="Arial" w:hAnsi="Sassoon Infant Rg" w:cs="Arial"/>
                <w:i/>
                <w:sz w:val="18"/>
                <w:szCs w:val="18"/>
              </w:rPr>
            </w:pPr>
            <w:r w:rsidRPr="00004CEE">
              <w:rPr>
                <w:rFonts w:ascii="Sassoon Infant Rg" w:eastAsia="Arial" w:hAnsi="Sassoon Infant Rg" w:cs="Arial"/>
                <w:i/>
                <w:sz w:val="18"/>
                <w:szCs w:val="18"/>
              </w:rPr>
              <w:t>Hypothesising</w:t>
            </w:r>
          </w:p>
          <w:p w14:paraId="74314EB4" w14:textId="77777777" w:rsidR="00B73129" w:rsidRPr="00004CEE" w:rsidRDefault="00B73129" w:rsidP="00004CEE">
            <w:pPr>
              <w:pStyle w:val="ListParagraph"/>
              <w:numPr>
                <w:ilvl w:val="0"/>
                <w:numId w:val="10"/>
              </w:numPr>
              <w:tabs>
                <w:tab w:val="left" w:pos="1313"/>
              </w:tabs>
              <w:ind w:left="253" w:firstLine="777"/>
              <w:rPr>
                <w:rFonts w:ascii="Sassoon Infant Rg" w:eastAsia="Arial" w:hAnsi="Sassoon Infant Rg" w:cs="Arial"/>
                <w:i/>
                <w:sz w:val="18"/>
                <w:szCs w:val="18"/>
              </w:rPr>
            </w:pPr>
            <w:r w:rsidRPr="00004CEE">
              <w:rPr>
                <w:rFonts w:ascii="Sassoon Infant Rg" w:eastAsia="Arial" w:hAnsi="Sassoon Infant Rg" w:cs="Arial"/>
                <w:i/>
                <w:sz w:val="18"/>
                <w:szCs w:val="18"/>
              </w:rPr>
              <w:t xml:space="preserve">investigating </w:t>
            </w:r>
          </w:p>
          <w:p w14:paraId="22A554FD" w14:textId="77777777" w:rsidR="00B73129" w:rsidRPr="00004CEE" w:rsidRDefault="00B73129" w:rsidP="00004CEE">
            <w:pPr>
              <w:pStyle w:val="ListParagraph"/>
              <w:numPr>
                <w:ilvl w:val="0"/>
                <w:numId w:val="10"/>
              </w:numPr>
              <w:tabs>
                <w:tab w:val="left" w:pos="1313"/>
              </w:tabs>
              <w:ind w:left="253" w:firstLine="777"/>
              <w:rPr>
                <w:rFonts w:ascii="Sassoon Infant Rg" w:eastAsia="Arial" w:hAnsi="Sassoon Infant Rg" w:cs="Arial"/>
                <w:i/>
                <w:sz w:val="18"/>
                <w:szCs w:val="18"/>
              </w:rPr>
            </w:pPr>
            <w:r w:rsidRPr="00004CEE">
              <w:rPr>
                <w:rFonts w:ascii="Sassoon Infant Rg" w:eastAsia="Arial" w:hAnsi="Sassoon Infant Rg" w:cs="Arial"/>
                <w:i/>
                <w:sz w:val="18"/>
                <w:szCs w:val="18"/>
              </w:rPr>
              <w:t>problem solving</w:t>
            </w:r>
          </w:p>
          <w:p w14:paraId="3BBA42A8" w14:textId="77777777" w:rsidR="00B73129" w:rsidRPr="00004CEE" w:rsidRDefault="00B73129" w:rsidP="00004CEE">
            <w:pPr>
              <w:pStyle w:val="ListParagraph"/>
              <w:numPr>
                <w:ilvl w:val="0"/>
                <w:numId w:val="10"/>
              </w:numPr>
              <w:tabs>
                <w:tab w:val="left" w:pos="1313"/>
              </w:tabs>
              <w:ind w:left="253" w:firstLine="777"/>
              <w:rPr>
                <w:rFonts w:ascii="Sassoon Infant Rg" w:eastAsia="Arial" w:hAnsi="Sassoon Infant Rg" w:cs="Arial"/>
                <w:i/>
                <w:sz w:val="18"/>
                <w:szCs w:val="18"/>
              </w:rPr>
            </w:pPr>
            <w:r w:rsidRPr="00004CEE">
              <w:rPr>
                <w:rFonts w:ascii="Sassoon Infant Rg" w:eastAsia="Arial" w:hAnsi="Sassoon Infant Rg" w:cs="Arial"/>
                <w:i/>
                <w:sz w:val="18"/>
                <w:szCs w:val="18"/>
              </w:rPr>
              <w:t>Change</w:t>
            </w:r>
          </w:p>
          <w:p w14:paraId="739BEB37" w14:textId="77777777" w:rsidR="00B73129" w:rsidRPr="00004CEE" w:rsidRDefault="00B73129" w:rsidP="00004CEE">
            <w:pPr>
              <w:pStyle w:val="ListParagraph"/>
              <w:numPr>
                <w:ilvl w:val="0"/>
                <w:numId w:val="10"/>
              </w:numPr>
              <w:tabs>
                <w:tab w:val="left" w:pos="1313"/>
              </w:tabs>
              <w:ind w:left="253" w:firstLine="777"/>
              <w:rPr>
                <w:rFonts w:ascii="Sassoon Infant Rg" w:eastAsia="Arial" w:hAnsi="Sassoon Infant Rg" w:cs="Arial"/>
                <w:i/>
                <w:sz w:val="18"/>
                <w:szCs w:val="18"/>
              </w:rPr>
            </w:pPr>
            <w:r w:rsidRPr="00004CEE">
              <w:rPr>
                <w:rFonts w:ascii="Sassoon Infant Rg" w:eastAsia="Arial" w:hAnsi="Sassoon Infant Rg" w:cs="Arial"/>
                <w:i/>
                <w:sz w:val="18"/>
                <w:szCs w:val="18"/>
              </w:rPr>
              <w:t>Same</w:t>
            </w:r>
          </w:p>
          <w:p w14:paraId="4BD954A3" w14:textId="1DD6ECD4" w:rsidR="00B73129" w:rsidRPr="00004CEE" w:rsidRDefault="00B73129" w:rsidP="00004CEE">
            <w:pPr>
              <w:pStyle w:val="ListParagraph"/>
              <w:numPr>
                <w:ilvl w:val="0"/>
                <w:numId w:val="10"/>
              </w:numPr>
              <w:tabs>
                <w:tab w:val="left" w:pos="1313"/>
              </w:tabs>
              <w:ind w:left="253" w:firstLine="777"/>
              <w:rPr>
                <w:rFonts w:ascii="Sassoon Infant Rg" w:eastAsia="Arial" w:hAnsi="Sassoon Infant Rg" w:cs="Arial"/>
                <w:i/>
                <w:sz w:val="18"/>
                <w:szCs w:val="18"/>
              </w:rPr>
            </w:pPr>
            <w:r w:rsidRPr="00004CEE">
              <w:rPr>
                <w:rFonts w:ascii="Sassoon Infant Rg" w:eastAsia="Arial" w:hAnsi="Sassoon Infant Rg" w:cs="Arial"/>
                <w:i/>
                <w:sz w:val="18"/>
                <w:szCs w:val="18"/>
              </w:rPr>
              <w:t>Different</w:t>
            </w:r>
          </w:p>
          <w:p w14:paraId="6B90CD39" w14:textId="77777777" w:rsidR="00B73129" w:rsidRPr="00B73129" w:rsidRDefault="00B73129" w:rsidP="00B73129">
            <w:pPr>
              <w:shd w:val="clear" w:color="auto" w:fill="FFFFFF" w:themeFill="background1"/>
              <w:spacing w:after="168"/>
              <w:rPr>
                <w:rFonts w:ascii="Sassoon Infant Rg" w:eastAsia="Verdana" w:hAnsi="Sassoon Infant Rg" w:cs="Arial"/>
                <w:b/>
                <w:color w:val="000000" w:themeColor="text1"/>
                <w:sz w:val="18"/>
                <w:szCs w:val="18"/>
              </w:rPr>
            </w:pPr>
            <w:r w:rsidRPr="00B73129">
              <w:rPr>
                <w:rFonts w:ascii="Sassoon Infant Rg" w:eastAsia="Verdana" w:hAnsi="Sassoon Infant Rg" w:cs="Arial"/>
                <w:b/>
                <w:color w:val="000000" w:themeColor="text1"/>
                <w:sz w:val="18"/>
                <w:szCs w:val="18"/>
              </w:rPr>
              <w:t>Questions</w:t>
            </w:r>
          </w:p>
          <w:p w14:paraId="2D1E0602" w14:textId="77777777" w:rsidR="00B73129" w:rsidRPr="00004CEE" w:rsidRDefault="00B73129" w:rsidP="00004CEE">
            <w:pPr>
              <w:pStyle w:val="ListParagraph"/>
              <w:numPr>
                <w:ilvl w:val="0"/>
                <w:numId w:val="10"/>
              </w:numPr>
              <w:tabs>
                <w:tab w:val="left" w:pos="1313"/>
              </w:tabs>
              <w:ind w:left="253" w:firstLine="777"/>
              <w:rPr>
                <w:rFonts w:ascii="Sassoon Infant Rg" w:eastAsia="Arial" w:hAnsi="Sassoon Infant Rg" w:cs="Arial"/>
                <w:i/>
                <w:sz w:val="18"/>
                <w:szCs w:val="18"/>
              </w:rPr>
            </w:pPr>
            <w:r w:rsidRPr="00004CEE">
              <w:rPr>
                <w:rFonts w:ascii="Sassoon Infant Rg" w:eastAsia="Arial" w:hAnsi="Sassoon Infant Rg" w:cs="Arial"/>
                <w:i/>
                <w:sz w:val="18"/>
                <w:szCs w:val="18"/>
              </w:rPr>
              <w:t xml:space="preserve">What do you notice about ….? </w:t>
            </w:r>
          </w:p>
          <w:p w14:paraId="73D94FC4" w14:textId="77777777" w:rsidR="00B73129" w:rsidRPr="00004CEE" w:rsidRDefault="00B73129" w:rsidP="00004CEE">
            <w:pPr>
              <w:pStyle w:val="ListParagraph"/>
              <w:numPr>
                <w:ilvl w:val="0"/>
                <w:numId w:val="10"/>
              </w:numPr>
              <w:tabs>
                <w:tab w:val="left" w:pos="1313"/>
              </w:tabs>
              <w:ind w:left="253" w:firstLine="777"/>
              <w:rPr>
                <w:rFonts w:ascii="Sassoon Infant Rg" w:eastAsia="Arial" w:hAnsi="Sassoon Infant Rg" w:cs="Arial"/>
                <w:i/>
                <w:sz w:val="18"/>
                <w:szCs w:val="18"/>
              </w:rPr>
            </w:pPr>
            <w:r w:rsidRPr="00004CEE">
              <w:rPr>
                <w:rFonts w:ascii="Sassoon Infant Rg" w:eastAsia="Arial" w:hAnsi="Sassoon Infant Rg" w:cs="Arial"/>
                <w:i/>
                <w:sz w:val="18"/>
                <w:szCs w:val="18"/>
              </w:rPr>
              <w:t xml:space="preserve">What are you attempting to …...? </w:t>
            </w:r>
          </w:p>
          <w:p w14:paraId="72D6189F" w14:textId="77777777" w:rsidR="00B73129" w:rsidRPr="00004CEE" w:rsidRDefault="00B73129" w:rsidP="00004CEE">
            <w:pPr>
              <w:pStyle w:val="ListParagraph"/>
              <w:numPr>
                <w:ilvl w:val="0"/>
                <w:numId w:val="10"/>
              </w:numPr>
              <w:tabs>
                <w:tab w:val="left" w:pos="1313"/>
              </w:tabs>
              <w:ind w:left="253" w:firstLine="777"/>
              <w:rPr>
                <w:rFonts w:ascii="Sassoon Infant Rg" w:eastAsia="Arial" w:hAnsi="Sassoon Infant Rg" w:cs="Arial"/>
                <w:i/>
                <w:sz w:val="18"/>
                <w:szCs w:val="18"/>
              </w:rPr>
            </w:pPr>
            <w:r w:rsidRPr="00004CEE">
              <w:rPr>
                <w:rFonts w:ascii="Sassoon Infant Rg" w:eastAsia="Arial" w:hAnsi="Sassoon Infant Rg" w:cs="Arial"/>
                <w:i/>
                <w:sz w:val="18"/>
                <w:szCs w:val="18"/>
              </w:rPr>
              <w:t xml:space="preserve">What do you think will happen? </w:t>
            </w:r>
          </w:p>
          <w:p w14:paraId="1A7B86DF" w14:textId="77777777" w:rsidR="00B73129" w:rsidRPr="00004CEE" w:rsidRDefault="00B73129" w:rsidP="00004CEE">
            <w:pPr>
              <w:pStyle w:val="ListParagraph"/>
              <w:numPr>
                <w:ilvl w:val="0"/>
                <w:numId w:val="10"/>
              </w:numPr>
              <w:tabs>
                <w:tab w:val="left" w:pos="1313"/>
              </w:tabs>
              <w:ind w:left="253" w:firstLine="777"/>
              <w:rPr>
                <w:rFonts w:ascii="Sassoon Infant Rg" w:eastAsia="Arial" w:hAnsi="Sassoon Infant Rg" w:cs="Arial"/>
                <w:i/>
                <w:sz w:val="18"/>
                <w:szCs w:val="18"/>
              </w:rPr>
            </w:pPr>
            <w:r w:rsidRPr="00004CEE">
              <w:rPr>
                <w:rFonts w:ascii="Sassoon Infant Rg" w:eastAsia="Arial" w:hAnsi="Sassoon Infant Rg" w:cs="Arial"/>
                <w:i/>
                <w:sz w:val="18"/>
                <w:szCs w:val="18"/>
              </w:rPr>
              <w:t>If you change ............then …......</w:t>
            </w:r>
          </w:p>
          <w:p w14:paraId="44CA3826" w14:textId="77777777" w:rsidR="00004CEE" w:rsidRDefault="00004CEE" w:rsidP="00B73129">
            <w:pPr>
              <w:rPr>
                <w:rFonts w:ascii="Sassoon Infant Rg" w:eastAsia="Arial" w:hAnsi="Sassoon Infant Rg" w:cs="Arial"/>
                <w:sz w:val="18"/>
                <w:szCs w:val="18"/>
              </w:rPr>
            </w:pPr>
          </w:p>
          <w:p w14:paraId="5728F3B0" w14:textId="5948469F" w:rsidR="00B73129" w:rsidRPr="00B73129" w:rsidRDefault="00B73129" w:rsidP="00B73129">
            <w:pPr>
              <w:rPr>
                <w:rFonts w:ascii="Sassoon Infant Rg" w:hAnsi="Sassoon Infant Rg"/>
                <w:sz w:val="18"/>
                <w:szCs w:val="18"/>
              </w:rPr>
            </w:pPr>
            <w:r w:rsidRPr="00B73129">
              <w:rPr>
                <w:rFonts w:ascii="Sassoon Infant Rg" w:eastAsia="Arial" w:hAnsi="Sassoon Infant Rg" w:cs="Arial"/>
                <w:sz w:val="18"/>
                <w:szCs w:val="18"/>
              </w:rPr>
              <w:t>Encourage children to use feedback to revisit learning</w:t>
            </w:r>
          </w:p>
        </w:tc>
      </w:tr>
    </w:tbl>
    <w:p w14:paraId="00D1C543" w14:textId="77777777" w:rsidR="00936CC7" w:rsidRPr="00EE3FE6" w:rsidRDefault="00936CC7">
      <w:pPr>
        <w:rPr>
          <w:rFonts w:ascii="Sassoon Infant Std" w:hAnsi="Sassoon Infant Std"/>
        </w:rPr>
      </w:pPr>
      <w:bookmarkStart w:id="0" w:name="_GoBack"/>
      <w:bookmarkEnd w:id="0"/>
    </w:p>
    <w:sectPr w:rsidR="00936CC7" w:rsidRPr="00EE3FE6" w:rsidSect="00FD526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D16ED" w14:textId="77777777" w:rsidR="000B6AF2" w:rsidRDefault="000B6AF2" w:rsidP="000A6AE8">
      <w:pPr>
        <w:spacing w:after="0" w:line="240" w:lineRule="auto"/>
      </w:pPr>
      <w:r>
        <w:separator/>
      </w:r>
    </w:p>
  </w:endnote>
  <w:endnote w:type="continuationSeparator" w:id="0">
    <w:p w14:paraId="6C448D24" w14:textId="77777777" w:rsidR="000B6AF2" w:rsidRDefault="000B6AF2" w:rsidP="000A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Infant Rg">
    <w:altName w:val="Corbel"/>
    <w:charset w:val="00"/>
    <w:family w:val="auto"/>
    <w:pitch w:val="variable"/>
    <w:sig w:usb0="800000AF" w:usb1="4000004A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,等线 Light">
    <w:altName w:val="SimSun"/>
    <w:panose1 w:val="00000000000000000000"/>
    <w:charset w:val="86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3B49B" w14:textId="77777777" w:rsidR="000B6AF2" w:rsidRDefault="000B6AF2" w:rsidP="000A6AE8">
      <w:pPr>
        <w:spacing w:after="0" w:line="240" w:lineRule="auto"/>
      </w:pPr>
      <w:r>
        <w:separator/>
      </w:r>
    </w:p>
  </w:footnote>
  <w:footnote w:type="continuationSeparator" w:id="0">
    <w:p w14:paraId="092E3873" w14:textId="77777777" w:rsidR="000B6AF2" w:rsidRDefault="000B6AF2" w:rsidP="000A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0B729" w14:textId="728CADA7" w:rsidR="000A6AE8" w:rsidRPr="00A464D2" w:rsidRDefault="00C76925">
    <w:pPr>
      <w:pStyle w:val="Header"/>
      <w:rPr>
        <w:rFonts w:ascii="Sassoon Infant Rg" w:hAnsi="Sassoon Infant Rg"/>
      </w:rPr>
    </w:pPr>
    <w:r>
      <w:rPr>
        <w:rFonts w:ascii="Sassoon Infant Rg" w:hAnsi="Sassoon Infant Rg"/>
        <w:noProof/>
      </w:rPr>
      <w:t>Science Learning Landscape Long Term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52F3"/>
    <w:multiLevelType w:val="hybridMultilevel"/>
    <w:tmpl w:val="FC68D9D2"/>
    <w:lvl w:ilvl="0" w:tplc="12687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4695D"/>
    <w:multiLevelType w:val="hybridMultilevel"/>
    <w:tmpl w:val="CD2A78A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1454"/>
    <w:multiLevelType w:val="hybridMultilevel"/>
    <w:tmpl w:val="C518AA78"/>
    <w:lvl w:ilvl="0" w:tplc="ECBEF072">
      <w:start w:val="30"/>
      <w:numFmt w:val="bullet"/>
      <w:lvlText w:val="-"/>
      <w:lvlJc w:val="left"/>
      <w:pPr>
        <w:ind w:left="720" w:hanging="360"/>
      </w:pPr>
      <w:rPr>
        <w:rFonts w:ascii="Sassoon Infant Rg" w:eastAsiaTheme="majorEastAsia" w:hAnsi="Sassoon Infant Rg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40619"/>
    <w:multiLevelType w:val="hybridMultilevel"/>
    <w:tmpl w:val="1822255A"/>
    <w:lvl w:ilvl="0" w:tplc="12687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806A4"/>
    <w:multiLevelType w:val="hybridMultilevel"/>
    <w:tmpl w:val="C23E6428"/>
    <w:lvl w:ilvl="0" w:tplc="FDE271E4">
      <w:numFmt w:val="bullet"/>
      <w:lvlText w:val="-"/>
      <w:lvlJc w:val="left"/>
      <w:pPr>
        <w:ind w:left="720" w:hanging="360"/>
      </w:pPr>
      <w:rPr>
        <w:rFonts w:ascii="Sassoon Infant Rg" w:eastAsia="Arial" w:hAnsi="Sassoon Infant Rg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60677"/>
    <w:multiLevelType w:val="hybridMultilevel"/>
    <w:tmpl w:val="75CEEB20"/>
    <w:lvl w:ilvl="0" w:tplc="12687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D6C92"/>
    <w:multiLevelType w:val="hybridMultilevel"/>
    <w:tmpl w:val="711CB6D4"/>
    <w:lvl w:ilvl="0" w:tplc="12687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2789E"/>
    <w:multiLevelType w:val="hybridMultilevel"/>
    <w:tmpl w:val="3C94482C"/>
    <w:lvl w:ilvl="0" w:tplc="12687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92DC8"/>
    <w:multiLevelType w:val="hybridMultilevel"/>
    <w:tmpl w:val="F884A152"/>
    <w:lvl w:ilvl="0" w:tplc="12687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15C22"/>
    <w:multiLevelType w:val="hybridMultilevel"/>
    <w:tmpl w:val="A3E2B792"/>
    <w:lvl w:ilvl="0" w:tplc="C9B83E20">
      <w:numFmt w:val="bullet"/>
      <w:lvlText w:val="-"/>
      <w:lvlJc w:val="left"/>
      <w:pPr>
        <w:ind w:left="720" w:hanging="360"/>
      </w:pPr>
      <w:rPr>
        <w:rFonts w:ascii="Sassoon Infant Rg" w:eastAsiaTheme="minorHAnsi" w:hAnsi="Sassoon Infant Rg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61969"/>
    <w:multiLevelType w:val="hybridMultilevel"/>
    <w:tmpl w:val="F7147A3C"/>
    <w:lvl w:ilvl="0" w:tplc="12687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41096"/>
    <w:multiLevelType w:val="hybridMultilevel"/>
    <w:tmpl w:val="81204DEC"/>
    <w:lvl w:ilvl="0" w:tplc="46F69E8A">
      <w:start w:val="30"/>
      <w:numFmt w:val="bullet"/>
      <w:lvlText w:val="-"/>
      <w:lvlJc w:val="left"/>
      <w:pPr>
        <w:ind w:left="720" w:hanging="360"/>
      </w:pPr>
      <w:rPr>
        <w:rFonts w:ascii="Sassoon Infant Rg" w:eastAsiaTheme="majorEastAsia" w:hAnsi="Sassoon Infant Rg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24ADB"/>
    <w:multiLevelType w:val="hybridMultilevel"/>
    <w:tmpl w:val="CA966FC0"/>
    <w:lvl w:ilvl="0" w:tplc="12687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52062"/>
    <w:multiLevelType w:val="hybridMultilevel"/>
    <w:tmpl w:val="22B03632"/>
    <w:lvl w:ilvl="0" w:tplc="1268744A">
      <w:start w:val="1"/>
      <w:numFmt w:val="bullet"/>
      <w:lvlText w:val=""/>
      <w:lvlJc w:val="left"/>
      <w:pPr>
        <w:ind w:left="1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4" w15:restartNumberingAfterBreak="0">
    <w:nsid w:val="70DF668B"/>
    <w:multiLevelType w:val="hybridMultilevel"/>
    <w:tmpl w:val="82EC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12"/>
  </w:num>
  <w:num w:numId="9">
    <w:abstractNumId w:val="3"/>
  </w:num>
  <w:num w:numId="10">
    <w:abstractNumId w:val="10"/>
  </w:num>
  <w:num w:numId="11">
    <w:abstractNumId w:val="2"/>
  </w:num>
  <w:num w:numId="12">
    <w:abstractNumId w:val="5"/>
  </w:num>
  <w:num w:numId="13">
    <w:abstractNumId w:val="11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64"/>
    <w:rsid w:val="00004CEE"/>
    <w:rsid w:val="0000751B"/>
    <w:rsid w:val="00033803"/>
    <w:rsid w:val="000A6AE8"/>
    <w:rsid w:val="000B1427"/>
    <w:rsid w:val="000B6AF2"/>
    <w:rsid w:val="000E4192"/>
    <w:rsid w:val="0014575C"/>
    <w:rsid w:val="0015234E"/>
    <w:rsid w:val="001E45EE"/>
    <w:rsid w:val="0033337E"/>
    <w:rsid w:val="00344B49"/>
    <w:rsid w:val="00364C14"/>
    <w:rsid w:val="003B2123"/>
    <w:rsid w:val="00403B8D"/>
    <w:rsid w:val="0041688F"/>
    <w:rsid w:val="0044414B"/>
    <w:rsid w:val="00451C39"/>
    <w:rsid w:val="00454A66"/>
    <w:rsid w:val="004B07C0"/>
    <w:rsid w:val="004D1252"/>
    <w:rsid w:val="0054310D"/>
    <w:rsid w:val="005C0BDB"/>
    <w:rsid w:val="006C1518"/>
    <w:rsid w:val="00702475"/>
    <w:rsid w:val="00732E97"/>
    <w:rsid w:val="007E04E4"/>
    <w:rsid w:val="00832137"/>
    <w:rsid w:val="0086342E"/>
    <w:rsid w:val="00864DCB"/>
    <w:rsid w:val="00930E3E"/>
    <w:rsid w:val="00936CC7"/>
    <w:rsid w:val="009713E9"/>
    <w:rsid w:val="009B65F3"/>
    <w:rsid w:val="009F0EDE"/>
    <w:rsid w:val="00A21316"/>
    <w:rsid w:val="00A41526"/>
    <w:rsid w:val="00A464D2"/>
    <w:rsid w:val="00AD76A9"/>
    <w:rsid w:val="00B0200F"/>
    <w:rsid w:val="00B0236B"/>
    <w:rsid w:val="00B137F3"/>
    <w:rsid w:val="00B501AE"/>
    <w:rsid w:val="00B6712A"/>
    <w:rsid w:val="00B73129"/>
    <w:rsid w:val="00BA4913"/>
    <w:rsid w:val="00BA7DB6"/>
    <w:rsid w:val="00BE067A"/>
    <w:rsid w:val="00C00793"/>
    <w:rsid w:val="00C21528"/>
    <w:rsid w:val="00C63964"/>
    <w:rsid w:val="00C76925"/>
    <w:rsid w:val="00CA2B92"/>
    <w:rsid w:val="00CE3EEB"/>
    <w:rsid w:val="00D07622"/>
    <w:rsid w:val="00D3314B"/>
    <w:rsid w:val="00D50D98"/>
    <w:rsid w:val="00D94D86"/>
    <w:rsid w:val="00D96799"/>
    <w:rsid w:val="00DC2090"/>
    <w:rsid w:val="00E04EB6"/>
    <w:rsid w:val="00E27AB4"/>
    <w:rsid w:val="00E5713E"/>
    <w:rsid w:val="00E646C4"/>
    <w:rsid w:val="00E94400"/>
    <w:rsid w:val="00EE3FE6"/>
    <w:rsid w:val="00EF41D5"/>
    <w:rsid w:val="00F15B00"/>
    <w:rsid w:val="00F63AE7"/>
    <w:rsid w:val="00FA74DA"/>
    <w:rsid w:val="00FD5264"/>
    <w:rsid w:val="00FD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B6F9A"/>
  <w15:chartTrackingRefBased/>
  <w15:docId w15:val="{E165062F-045D-45F2-B4BE-2B9D776C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6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AE8"/>
  </w:style>
  <w:style w:type="paragraph" w:styleId="Footer">
    <w:name w:val="footer"/>
    <w:basedOn w:val="Normal"/>
    <w:link w:val="FooterChar"/>
    <w:uiPriority w:val="99"/>
    <w:unhideWhenUsed/>
    <w:rsid w:val="000A6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AE8"/>
  </w:style>
  <w:style w:type="paragraph" w:styleId="ListParagraph">
    <w:name w:val="List Paragraph"/>
    <w:basedOn w:val="Normal"/>
    <w:uiPriority w:val="34"/>
    <w:qFormat/>
    <w:rsid w:val="00EE3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Wilson</dc:creator>
  <cp:keywords/>
  <dc:description/>
  <cp:lastModifiedBy>Amy Wilson</cp:lastModifiedBy>
  <cp:revision>5</cp:revision>
  <dcterms:created xsi:type="dcterms:W3CDTF">2019-12-16T12:04:00Z</dcterms:created>
  <dcterms:modified xsi:type="dcterms:W3CDTF">2019-12-16T12:46:00Z</dcterms:modified>
</cp:coreProperties>
</file>